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2BD6F" w14:textId="6ED54E9F" w:rsidR="00BD1AB1" w:rsidRDefault="00BD1AB1" w:rsidP="00057193">
      <w:pPr>
        <w:pStyle w:val="xydp4678de9dmsonormal"/>
        <w:spacing w:before="0" w:after="0" w:afterAutospacing="0"/>
        <w:rPr>
          <w:rFonts w:ascii="Arial" w:hAnsi="Arial" w:cs="Arial"/>
          <w:b/>
          <w:bCs/>
          <w:color w:val="201F1E"/>
          <w:sz w:val="23"/>
          <w:szCs w:val="23"/>
          <w:u w:val="single"/>
          <w:bdr w:val="none" w:sz="0" w:space="0" w:color="auto" w:frame="1"/>
        </w:rPr>
      </w:pPr>
    </w:p>
    <w:p w14:paraId="2BDB3093" w14:textId="1262E05D" w:rsidR="00BD1AB1" w:rsidRPr="00AF2E68" w:rsidRDefault="00BD1AB1">
      <w:pPr>
        <w:rPr>
          <w:rFonts w:asciiTheme="majorHAnsi" w:hAnsiTheme="majorHAnsi" w:cstheme="majorHAnsi"/>
          <w:sz w:val="28"/>
          <w:szCs w:val="28"/>
        </w:rPr>
      </w:pP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p>
    <w:p w14:paraId="4DDAC6ED" w14:textId="77777777" w:rsidR="00A424DA" w:rsidRDefault="00A424DA" w:rsidP="00A424DA">
      <w:pPr>
        <w:pStyle w:val="Title"/>
        <w:rPr>
          <w:rFonts w:cs="Arial"/>
          <w:sz w:val="24"/>
        </w:rPr>
      </w:pPr>
      <w:r>
        <w:rPr>
          <w:rFonts w:cs="Arial"/>
          <w:noProof/>
          <w:sz w:val="24"/>
          <w:lang w:eastAsia="en-GB"/>
        </w:rPr>
        <w:drawing>
          <wp:inline distT="0" distB="0" distL="0" distR="0" wp14:anchorId="1FC8266A" wp14:editId="5C767FEE">
            <wp:extent cx="1621790" cy="2115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2115185"/>
                    </a:xfrm>
                    <a:prstGeom prst="rect">
                      <a:avLst/>
                    </a:prstGeom>
                    <a:noFill/>
                  </pic:spPr>
                </pic:pic>
              </a:graphicData>
            </a:graphic>
          </wp:inline>
        </w:drawing>
      </w:r>
    </w:p>
    <w:p w14:paraId="5D0E4BDC" w14:textId="77777777" w:rsidR="00A424DA" w:rsidRDefault="00A424DA" w:rsidP="00A424DA">
      <w:pPr>
        <w:pStyle w:val="Title"/>
        <w:rPr>
          <w:rFonts w:cs="Arial"/>
          <w:sz w:val="24"/>
        </w:rPr>
      </w:pPr>
    </w:p>
    <w:p w14:paraId="088127FE" w14:textId="77777777" w:rsidR="00A424DA" w:rsidRPr="00EC5F37" w:rsidRDefault="00A424DA" w:rsidP="00A424DA">
      <w:pPr>
        <w:pStyle w:val="Title"/>
        <w:rPr>
          <w:rFonts w:ascii="Arial" w:hAnsi="Arial" w:cs="Arial"/>
          <w:sz w:val="24"/>
        </w:rPr>
      </w:pPr>
      <w:r w:rsidRPr="00EC5F37">
        <w:rPr>
          <w:rFonts w:ascii="Arial" w:hAnsi="Arial" w:cs="Arial"/>
          <w:sz w:val="24"/>
        </w:rPr>
        <w:t>Church St Nicholas C of E Primary School</w:t>
      </w:r>
    </w:p>
    <w:p w14:paraId="5DE7F26B" w14:textId="77777777" w:rsidR="00A424DA" w:rsidRPr="00EC5F37" w:rsidRDefault="00A424DA" w:rsidP="00A424DA">
      <w:pPr>
        <w:pStyle w:val="Title"/>
        <w:rPr>
          <w:rFonts w:ascii="Arial" w:hAnsi="Arial" w:cs="Arial"/>
          <w:sz w:val="24"/>
        </w:rPr>
      </w:pPr>
    </w:p>
    <w:p w14:paraId="55A2191E" w14:textId="0CB27ECE" w:rsidR="00EC5F37" w:rsidRDefault="00EC5F37" w:rsidP="00A424DA">
      <w:pPr>
        <w:pStyle w:val="Title"/>
        <w:rPr>
          <w:rFonts w:ascii="Arial" w:hAnsi="Arial" w:cs="Arial"/>
          <w:sz w:val="44"/>
          <w:szCs w:val="44"/>
        </w:rPr>
      </w:pPr>
    </w:p>
    <w:p w14:paraId="12CAE2A3" w14:textId="77777777" w:rsidR="00EC5F37" w:rsidRDefault="00EC5F37" w:rsidP="00A424DA">
      <w:pPr>
        <w:pStyle w:val="Title"/>
        <w:rPr>
          <w:rFonts w:ascii="Arial" w:hAnsi="Arial" w:cs="Arial"/>
          <w:sz w:val="44"/>
          <w:szCs w:val="44"/>
        </w:rPr>
      </w:pPr>
    </w:p>
    <w:p w14:paraId="48ED0644" w14:textId="2CB6FD3F" w:rsidR="00A424DA" w:rsidRPr="00EC5F37" w:rsidRDefault="00061C63" w:rsidP="00061C63">
      <w:pPr>
        <w:pStyle w:val="Title"/>
        <w:rPr>
          <w:rFonts w:ascii="Arial" w:hAnsi="Arial" w:cs="Arial"/>
          <w:sz w:val="44"/>
          <w:szCs w:val="44"/>
        </w:rPr>
      </w:pPr>
      <w:r>
        <w:rPr>
          <w:rFonts w:ascii="Arial" w:hAnsi="Arial" w:cs="Arial"/>
          <w:sz w:val="44"/>
          <w:szCs w:val="44"/>
        </w:rPr>
        <w:t xml:space="preserve">Equality </w:t>
      </w:r>
      <w:r w:rsidR="00A424DA" w:rsidRPr="00EC5F37">
        <w:rPr>
          <w:rFonts w:ascii="Arial" w:hAnsi="Arial" w:cs="Arial"/>
          <w:sz w:val="44"/>
          <w:szCs w:val="44"/>
        </w:rPr>
        <w:t>Policy</w:t>
      </w:r>
    </w:p>
    <w:p w14:paraId="48163F49" w14:textId="77777777" w:rsidR="00A424DA" w:rsidRPr="00EC5F37" w:rsidRDefault="00A424DA" w:rsidP="00A424DA">
      <w:pPr>
        <w:pStyle w:val="Title"/>
        <w:jc w:val="left"/>
        <w:rPr>
          <w:rFonts w:ascii="Arial" w:hAnsi="Arial" w:cs="Arial"/>
          <w:sz w:val="24"/>
        </w:rPr>
      </w:pPr>
    </w:p>
    <w:p w14:paraId="1886B288" w14:textId="4EA572A7" w:rsidR="00A424DA" w:rsidRDefault="00A424DA" w:rsidP="00A424DA">
      <w:pPr>
        <w:pStyle w:val="Title"/>
        <w:jc w:val="left"/>
        <w:rPr>
          <w:rFonts w:ascii="Arial" w:hAnsi="Arial" w:cs="Arial"/>
          <w:sz w:val="24"/>
        </w:rPr>
      </w:pPr>
    </w:p>
    <w:p w14:paraId="3C2C4257" w14:textId="03D1D517" w:rsidR="00EC5F37" w:rsidRDefault="00EC5F37" w:rsidP="00EC5F37">
      <w:pPr>
        <w:pStyle w:val="Title"/>
        <w:rPr>
          <w:rStyle w:val="Emphasis"/>
        </w:rPr>
      </w:pPr>
    </w:p>
    <w:p w14:paraId="23E8857C" w14:textId="77777777" w:rsidR="000B10B1" w:rsidRPr="00EC5F37" w:rsidRDefault="000B10B1" w:rsidP="00EC5F37">
      <w:pPr>
        <w:pStyle w:val="Title"/>
        <w:rPr>
          <w:rStyle w:val="Emphasis"/>
        </w:rPr>
      </w:pPr>
    </w:p>
    <w:p w14:paraId="24CB2FFB" w14:textId="77777777" w:rsidR="00EC5F37" w:rsidRPr="00EC5F37" w:rsidRDefault="00EC5F37" w:rsidP="00A424DA">
      <w:pPr>
        <w:pStyle w:val="Title"/>
        <w:jc w:val="left"/>
        <w:rPr>
          <w:rFonts w:ascii="Arial" w:hAnsi="Arial" w:cs="Arial"/>
          <w:sz w:val="24"/>
        </w:rPr>
      </w:pPr>
    </w:p>
    <w:p w14:paraId="027BCB2D" w14:textId="77777777" w:rsidR="00A424DA" w:rsidRPr="00EC5F37" w:rsidRDefault="00A424DA" w:rsidP="00A424DA">
      <w:pPr>
        <w:pStyle w:val="Title"/>
        <w:rPr>
          <w:rFonts w:ascii="Arial" w:hAnsi="Arial" w:cs="Arial"/>
          <w:sz w:val="24"/>
        </w:rPr>
      </w:pPr>
      <w:r w:rsidRPr="00EC5F37">
        <w:rPr>
          <w:rFonts w:ascii="Arial" w:hAnsi="Arial" w:cs="Arial"/>
          <w:sz w:val="24"/>
        </w:rPr>
        <w:t>School motto – ‘GROWING TOGETHER IN OUR LOVE OF GOD, LEARNING AND LIFE’</w:t>
      </w:r>
    </w:p>
    <w:p w14:paraId="622E2090" w14:textId="2A55AD61" w:rsidR="00A424DA" w:rsidRDefault="00A424DA" w:rsidP="00A424DA">
      <w:pPr>
        <w:pStyle w:val="Title"/>
        <w:rPr>
          <w:rFonts w:ascii="Arial" w:hAnsi="Arial" w:cs="Arial"/>
          <w:sz w:val="24"/>
        </w:rPr>
      </w:pPr>
    </w:p>
    <w:p w14:paraId="33E93915" w14:textId="77777777" w:rsidR="000B10B1" w:rsidRPr="00EC5F37" w:rsidRDefault="000B10B1" w:rsidP="00A424DA">
      <w:pPr>
        <w:pStyle w:val="Title"/>
        <w:rPr>
          <w:rFonts w:ascii="Arial" w:hAnsi="Arial" w:cs="Arial"/>
          <w:sz w:val="24"/>
        </w:rPr>
      </w:pPr>
    </w:p>
    <w:p w14:paraId="1EA41C65" w14:textId="77777777" w:rsidR="00A424DA" w:rsidRPr="00EC5F37" w:rsidRDefault="00A424DA" w:rsidP="00A424DA">
      <w:pPr>
        <w:pStyle w:val="Title"/>
        <w:rPr>
          <w:rFonts w:ascii="Arial" w:hAnsi="Arial" w:cs="Arial"/>
          <w:sz w:val="24"/>
        </w:rPr>
      </w:pPr>
      <w:r w:rsidRPr="00EC5F37">
        <w:rPr>
          <w:rFonts w:ascii="Arial" w:hAnsi="Arial" w:cs="Arial"/>
          <w:sz w:val="24"/>
        </w:rPr>
        <w:t>School Vision – Pupils are accepted and loved. They understand their worth and potential as life-long learners and as a child of God.</w:t>
      </w:r>
    </w:p>
    <w:p w14:paraId="18E1FE46" w14:textId="153FA21D" w:rsidR="00A424DA" w:rsidRDefault="00A424DA" w:rsidP="00A424DA">
      <w:pPr>
        <w:pStyle w:val="Title"/>
        <w:rPr>
          <w:rFonts w:ascii="Arial" w:hAnsi="Arial" w:cs="Arial"/>
          <w:sz w:val="24"/>
        </w:rPr>
      </w:pPr>
    </w:p>
    <w:p w14:paraId="453AF0F3" w14:textId="77777777" w:rsidR="000B10B1" w:rsidRPr="00EC5F37" w:rsidRDefault="000B10B1" w:rsidP="00A424DA">
      <w:pPr>
        <w:pStyle w:val="Title"/>
        <w:rPr>
          <w:rFonts w:ascii="Arial" w:hAnsi="Arial" w:cs="Arial"/>
          <w:sz w:val="24"/>
        </w:rPr>
      </w:pPr>
    </w:p>
    <w:p w14:paraId="30E48405" w14:textId="77777777" w:rsidR="00A424DA" w:rsidRPr="00EC5F37" w:rsidRDefault="00A424DA" w:rsidP="00A424DA">
      <w:pPr>
        <w:pStyle w:val="Title"/>
        <w:rPr>
          <w:rFonts w:ascii="Arial" w:hAnsi="Arial" w:cs="Arial"/>
          <w:sz w:val="24"/>
        </w:rPr>
      </w:pPr>
      <w:r w:rsidRPr="00EC5F37">
        <w:rPr>
          <w:rFonts w:ascii="Arial" w:hAnsi="Arial" w:cs="Arial"/>
          <w:sz w:val="24"/>
        </w:rPr>
        <w:t>Vision and Values rooted in scripture:</w:t>
      </w:r>
    </w:p>
    <w:p w14:paraId="49A97D52" w14:textId="77777777" w:rsidR="00A424DA" w:rsidRPr="00EC5F37" w:rsidRDefault="00A424DA" w:rsidP="00A424DA">
      <w:pPr>
        <w:pStyle w:val="Title"/>
        <w:rPr>
          <w:rFonts w:ascii="Arial" w:hAnsi="Arial" w:cs="Arial"/>
          <w:sz w:val="24"/>
        </w:rPr>
      </w:pPr>
      <w:r w:rsidRPr="00EC5F37">
        <w:rPr>
          <w:rFonts w:ascii="Arial" w:hAnsi="Arial" w:cs="Arial"/>
          <w:sz w:val="24"/>
        </w:rPr>
        <w:t>"Train up a child in the way he should go; even when he is old he will not depart from it." Proverbs 22:6</w:t>
      </w:r>
    </w:p>
    <w:p w14:paraId="063993E6" w14:textId="77777777" w:rsidR="00A424DA" w:rsidRPr="00EC5F37" w:rsidRDefault="00A424DA" w:rsidP="00A424DA">
      <w:pPr>
        <w:pStyle w:val="Title"/>
        <w:rPr>
          <w:rFonts w:ascii="Arial" w:hAnsi="Arial" w:cs="Arial"/>
          <w:sz w:val="24"/>
        </w:rPr>
      </w:pPr>
    </w:p>
    <w:p w14:paraId="69EBA19D" w14:textId="77777777" w:rsidR="00A424DA" w:rsidRPr="00EC5F37" w:rsidRDefault="00A424DA" w:rsidP="00A424DA">
      <w:pPr>
        <w:pStyle w:val="Title"/>
        <w:rPr>
          <w:rFonts w:ascii="Arial" w:hAnsi="Arial" w:cs="Arial"/>
          <w:sz w:val="24"/>
        </w:rPr>
      </w:pPr>
    </w:p>
    <w:p w14:paraId="6CCFA1D0" w14:textId="77777777" w:rsidR="00EC5F37" w:rsidRDefault="00EC5F37" w:rsidP="00A424DA">
      <w:pPr>
        <w:pStyle w:val="Title"/>
        <w:rPr>
          <w:rFonts w:ascii="Arial" w:hAnsi="Arial" w:cs="Arial"/>
          <w:sz w:val="24"/>
        </w:rPr>
      </w:pPr>
    </w:p>
    <w:p w14:paraId="5BC5CF10" w14:textId="77777777" w:rsidR="00EC5F37" w:rsidRDefault="00EC5F37" w:rsidP="00A424DA">
      <w:pPr>
        <w:pStyle w:val="Title"/>
        <w:rPr>
          <w:rFonts w:ascii="Arial" w:hAnsi="Arial" w:cs="Arial"/>
          <w:sz w:val="24"/>
        </w:rPr>
      </w:pPr>
    </w:p>
    <w:p w14:paraId="0FA3F3AE" w14:textId="747F895E" w:rsidR="00A424DA" w:rsidRPr="00EC5F37" w:rsidRDefault="00A424DA" w:rsidP="00A424DA">
      <w:pPr>
        <w:pStyle w:val="Title"/>
        <w:rPr>
          <w:rFonts w:ascii="Arial" w:hAnsi="Arial" w:cs="Arial"/>
          <w:sz w:val="24"/>
        </w:rPr>
      </w:pPr>
      <w:r w:rsidRPr="00EC5F37">
        <w:rPr>
          <w:rFonts w:ascii="Arial" w:hAnsi="Arial" w:cs="Arial"/>
          <w:sz w:val="24"/>
        </w:rPr>
        <w:t>Key Values: Love, Respect, Perseverance, Trust, Courage</w:t>
      </w:r>
    </w:p>
    <w:p w14:paraId="207C5343" w14:textId="77777777" w:rsidR="00BD1AB1" w:rsidRDefault="00BD1AB1" w:rsidP="00050EBA">
      <w:pPr>
        <w:pStyle w:val="NoSpacing"/>
        <w:jc w:val="center"/>
        <w:rPr>
          <w:rFonts w:ascii="Times New Roman" w:hAnsi="Times New Roman" w:cs="Times New Roman"/>
          <w:b/>
          <w:sz w:val="36"/>
          <w:u w:val="single"/>
        </w:rPr>
      </w:pPr>
    </w:p>
    <w:p w14:paraId="593A2EFA" w14:textId="1D6AF983" w:rsidR="003F3926" w:rsidRPr="00BD1AB1" w:rsidRDefault="00BD1AB1" w:rsidP="00BD1AB1">
      <w:pPr>
        <w:widowControl w:val="0"/>
      </w:pPr>
      <w:r>
        <w:t> </w:t>
      </w:r>
    </w:p>
    <w:p w14:paraId="28291CFD" w14:textId="61ADB352" w:rsidR="00057193" w:rsidRDefault="00057193" w:rsidP="00057193">
      <w:pPr>
        <w:pStyle w:val="xydp4678de9dmsonormal"/>
        <w:spacing w:before="0" w:after="0" w:afterAutospacing="0"/>
        <w:jc w:val="center"/>
        <w:rPr>
          <w:rFonts w:ascii="Arial" w:hAnsi="Arial" w:cs="Arial"/>
          <w:b/>
          <w:bCs/>
          <w:color w:val="201F1E"/>
          <w:sz w:val="23"/>
          <w:szCs w:val="23"/>
          <w:u w:val="single"/>
          <w:bdr w:val="none" w:sz="0" w:space="0" w:color="auto" w:frame="1"/>
        </w:rPr>
      </w:pPr>
    </w:p>
    <w:p w14:paraId="4C49EC87" w14:textId="77777777" w:rsidR="00057193" w:rsidRDefault="00057193" w:rsidP="00057193">
      <w:pPr>
        <w:pStyle w:val="xydp4678de9dmsonormal"/>
        <w:spacing w:before="0" w:after="0" w:afterAutospacing="0"/>
        <w:jc w:val="center"/>
        <w:rPr>
          <w:rFonts w:ascii="Arial" w:hAnsi="Arial" w:cs="Arial"/>
          <w:b/>
          <w:bCs/>
          <w:color w:val="201F1E"/>
          <w:sz w:val="23"/>
          <w:szCs w:val="23"/>
          <w:u w:val="single"/>
          <w:bdr w:val="none" w:sz="0" w:space="0" w:color="auto" w:frame="1"/>
        </w:rPr>
      </w:pPr>
    </w:p>
    <w:p w14:paraId="5E22ADFF" w14:textId="1AAA7179" w:rsidR="002A7ADD" w:rsidRPr="00184A54" w:rsidRDefault="002A7ADD" w:rsidP="00184A54">
      <w:pPr>
        <w:pStyle w:val="Heading2"/>
        <w:rPr>
          <w:rStyle w:val="apple-converted-space"/>
        </w:rPr>
      </w:pPr>
    </w:p>
    <w:p w14:paraId="26D680CE" w14:textId="5F929E50" w:rsidR="003F3926" w:rsidRPr="00184A54" w:rsidRDefault="003F3926" w:rsidP="00184A54">
      <w:pPr>
        <w:pStyle w:val="Heading2"/>
        <w:rPr>
          <w:rStyle w:val="apple-converted-space"/>
        </w:rPr>
      </w:pPr>
    </w:p>
    <w:p w14:paraId="49AD72FF" w14:textId="77777777" w:rsidR="003F3926" w:rsidRDefault="003F3926" w:rsidP="00BF7364">
      <w:pPr>
        <w:jc w:val="both"/>
        <w:rPr>
          <w:rFonts w:ascii="Arial" w:hAnsi="Arial" w:cs="Arial"/>
          <w:sz w:val="23"/>
          <w:szCs w:val="23"/>
        </w:rPr>
      </w:pPr>
    </w:p>
    <w:p w14:paraId="50B7E110" w14:textId="77777777" w:rsidR="00D63996" w:rsidRDefault="00D63996" w:rsidP="00BF7364">
      <w:pPr>
        <w:jc w:val="both"/>
        <w:rPr>
          <w:rFonts w:ascii="Arial" w:hAnsi="Arial" w:cs="Arial"/>
          <w:sz w:val="23"/>
          <w:szCs w:val="23"/>
        </w:rPr>
      </w:pPr>
    </w:p>
    <w:p w14:paraId="3941F0D0" w14:textId="3721AA70" w:rsidR="00D63996" w:rsidRDefault="00D63996" w:rsidP="00BF7364">
      <w:pPr>
        <w:jc w:val="both"/>
        <w:rPr>
          <w:rFonts w:ascii="Arial" w:hAnsi="Arial" w:cs="Arial"/>
          <w:b/>
        </w:rPr>
      </w:pPr>
    </w:p>
    <w:p w14:paraId="2194546B" w14:textId="52775C85" w:rsidR="00061C63" w:rsidRDefault="00061C63" w:rsidP="00BF7364">
      <w:pPr>
        <w:jc w:val="both"/>
        <w:rPr>
          <w:rFonts w:ascii="Arial" w:hAnsi="Arial" w:cs="Arial"/>
          <w:b/>
        </w:rPr>
      </w:pPr>
    </w:p>
    <w:p w14:paraId="48253761" w14:textId="56CA4EA4" w:rsidR="00061C63" w:rsidRDefault="00061C63" w:rsidP="00BF7364">
      <w:pPr>
        <w:jc w:val="both"/>
        <w:rPr>
          <w:rFonts w:ascii="Arial" w:hAnsi="Arial" w:cs="Arial"/>
          <w:b/>
        </w:rPr>
      </w:pPr>
    </w:p>
    <w:p w14:paraId="4DF5A4B4" w14:textId="77777777" w:rsidR="00061C63" w:rsidRPr="00061C63" w:rsidRDefault="00061C63" w:rsidP="00061C63">
      <w:pPr>
        <w:pStyle w:val="Heading1"/>
        <w:rPr>
          <w:b/>
          <w:bCs/>
          <w:i w:val="0"/>
          <w:iCs w:val="0"/>
          <w:u w:val="single"/>
        </w:rPr>
      </w:pPr>
    </w:p>
    <w:p w14:paraId="23996BB6" w14:textId="63BC7B89" w:rsidR="00061C63" w:rsidRPr="00061C63" w:rsidRDefault="00061C63" w:rsidP="00061C63">
      <w:pPr>
        <w:pStyle w:val="Heading1"/>
        <w:jc w:val="both"/>
        <w:rPr>
          <w:rFonts w:asciiTheme="minorHAnsi" w:hAnsiTheme="minorHAnsi"/>
          <w:b/>
          <w:bCs/>
          <w:i w:val="0"/>
          <w:iCs w:val="0"/>
          <w:sz w:val="28"/>
          <w:szCs w:val="28"/>
          <w:u w:val="single"/>
        </w:rPr>
      </w:pPr>
      <w:r w:rsidRPr="00061C63">
        <w:rPr>
          <w:rFonts w:asciiTheme="minorHAnsi" w:hAnsiTheme="minorHAnsi"/>
          <w:b/>
          <w:bCs/>
          <w:i w:val="0"/>
          <w:iCs w:val="0"/>
          <w:sz w:val="28"/>
          <w:szCs w:val="28"/>
          <w:u w:val="single"/>
        </w:rPr>
        <w:t>1. Statement of Commitment</w:t>
      </w:r>
    </w:p>
    <w:p w14:paraId="50DC110F" w14:textId="77777777" w:rsidR="00061C63" w:rsidRPr="00061C63" w:rsidRDefault="00061C63" w:rsidP="00061C63">
      <w:pPr>
        <w:jc w:val="both"/>
        <w:rPr>
          <w:rFonts w:asciiTheme="minorHAnsi" w:hAnsiTheme="minorHAnsi"/>
          <w:sz w:val="28"/>
          <w:szCs w:val="28"/>
        </w:rPr>
      </w:pPr>
    </w:p>
    <w:p w14:paraId="4FC5DC6A" w14:textId="5656C359" w:rsidR="00061C63" w:rsidRDefault="00061C63" w:rsidP="00061C63">
      <w:pPr>
        <w:jc w:val="both"/>
        <w:rPr>
          <w:rFonts w:asciiTheme="minorHAnsi" w:hAnsiTheme="minorHAnsi"/>
        </w:rPr>
      </w:pPr>
      <w:r w:rsidRPr="00061C63">
        <w:rPr>
          <w:rFonts w:asciiTheme="minorHAnsi" w:hAnsiTheme="minorHAnsi"/>
        </w:rPr>
        <w:t>At St Nicholas Primary School, we are committed to ensuring equality of education and opportunity for all pupils, staff, parents, carers, governors, and visitors. We strive to create a culture of inclusion and diversity where everyone feels valued, respected, and able to participate fully in school life. We actively challenge discrimination, bullying, and stereotypes, promoting an environment that champions respect for all. We believe diversity is a strength that should be celebrated by everyone in our school community.</w:t>
      </w:r>
    </w:p>
    <w:p w14:paraId="599119AD" w14:textId="77777777" w:rsidR="00A42F08" w:rsidRPr="00061C63" w:rsidRDefault="00A42F08" w:rsidP="00061C63">
      <w:pPr>
        <w:jc w:val="both"/>
        <w:rPr>
          <w:rFonts w:asciiTheme="minorHAnsi" w:hAnsiTheme="minorHAnsi"/>
        </w:rPr>
      </w:pPr>
    </w:p>
    <w:p w14:paraId="50EB3EB4" w14:textId="77777777" w:rsidR="00061C63" w:rsidRPr="00061C63" w:rsidRDefault="00061C63" w:rsidP="00061C63">
      <w:pPr>
        <w:jc w:val="both"/>
        <w:rPr>
          <w:rFonts w:asciiTheme="minorHAnsi" w:hAnsiTheme="minorHAnsi"/>
          <w:b/>
          <w:bCs/>
          <w:sz w:val="28"/>
          <w:szCs w:val="28"/>
          <w:u w:val="single"/>
        </w:rPr>
      </w:pPr>
    </w:p>
    <w:p w14:paraId="74A5AA4B" w14:textId="468391C1" w:rsidR="00061C63" w:rsidRPr="00061C63" w:rsidRDefault="00061C63" w:rsidP="00061C63">
      <w:pPr>
        <w:pStyle w:val="Heading1"/>
        <w:jc w:val="both"/>
        <w:rPr>
          <w:rFonts w:asciiTheme="minorHAnsi" w:hAnsiTheme="minorHAnsi"/>
          <w:b/>
          <w:bCs/>
          <w:i w:val="0"/>
          <w:iCs w:val="0"/>
          <w:sz w:val="28"/>
          <w:szCs w:val="28"/>
          <w:u w:val="single"/>
        </w:rPr>
      </w:pPr>
      <w:r w:rsidRPr="00061C63">
        <w:rPr>
          <w:rFonts w:asciiTheme="minorHAnsi" w:hAnsiTheme="minorHAnsi"/>
          <w:b/>
          <w:bCs/>
          <w:i w:val="0"/>
          <w:iCs w:val="0"/>
          <w:sz w:val="28"/>
          <w:szCs w:val="28"/>
          <w:u w:val="single"/>
        </w:rPr>
        <w:t>2. Legislative Framework</w:t>
      </w:r>
    </w:p>
    <w:p w14:paraId="407B7AF8" w14:textId="77777777" w:rsidR="00061C63" w:rsidRPr="00061C63" w:rsidRDefault="00061C63" w:rsidP="00061C63">
      <w:pPr>
        <w:jc w:val="both"/>
        <w:rPr>
          <w:rFonts w:asciiTheme="minorHAnsi" w:hAnsiTheme="minorHAnsi"/>
          <w:sz w:val="28"/>
          <w:szCs w:val="28"/>
        </w:rPr>
      </w:pPr>
    </w:p>
    <w:p w14:paraId="1282ECA5" w14:textId="7A288D56" w:rsidR="00061C63" w:rsidRDefault="00061C63" w:rsidP="00061C63">
      <w:pPr>
        <w:jc w:val="both"/>
        <w:rPr>
          <w:rFonts w:asciiTheme="minorHAnsi" w:hAnsiTheme="minorHAnsi"/>
        </w:rPr>
      </w:pPr>
      <w:r w:rsidRPr="00061C63">
        <w:rPr>
          <w:rFonts w:asciiTheme="minorHAnsi" w:hAnsiTheme="minorHAnsi"/>
        </w:rPr>
        <w:t>This policy reflects the Equality Act 2010, which harmonises previous legislation, including the Race Relations Act, Disability Discrimination Act, and Sex Discrimination Act. It covers the following protected characteristics:</w:t>
      </w:r>
    </w:p>
    <w:p w14:paraId="00C305E5" w14:textId="77777777" w:rsidR="00061C63" w:rsidRPr="00061C63" w:rsidRDefault="00061C63" w:rsidP="00061C63">
      <w:pPr>
        <w:jc w:val="both"/>
        <w:rPr>
          <w:rFonts w:asciiTheme="minorHAnsi" w:hAnsiTheme="minorHAnsi"/>
        </w:rPr>
      </w:pPr>
    </w:p>
    <w:p w14:paraId="43BD30E9" w14:textId="77777777" w:rsidR="00061C63" w:rsidRPr="00061C63" w:rsidRDefault="00061C63" w:rsidP="00061C63">
      <w:pPr>
        <w:pStyle w:val="ListBullet"/>
        <w:jc w:val="both"/>
        <w:rPr>
          <w:sz w:val="24"/>
          <w:szCs w:val="24"/>
        </w:rPr>
      </w:pPr>
      <w:r w:rsidRPr="00061C63">
        <w:rPr>
          <w:sz w:val="24"/>
          <w:szCs w:val="24"/>
        </w:rPr>
        <w:t>Age</w:t>
      </w:r>
    </w:p>
    <w:p w14:paraId="4C0A329C" w14:textId="77777777" w:rsidR="00061C63" w:rsidRPr="00061C63" w:rsidRDefault="00061C63" w:rsidP="00061C63">
      <w:pPr>
        <w:pStyle w:val="ListBullet"/>
        <w:jc w:val="both"/>
        <w:rPr>
          <w:sz w:val="24"/>
          <w:szCs w:val="24"/>
        </w:rPr>
      </w:pPr>
      <w:r w:rsidRPr="00061C63">
        <w:rPr>
          <w:sz w:val="24"/>
          <w:szCs w:val="24"/>
        </w:rPr>
        <w:t>Disability</w:t>
      </w:r>
    </w:p>
    <w:p w14:paraId="3E446DF4" w14:textId="77777777" w:rsidR="00061C63" w:rsidRPr="00061C63" w:rsidRDefault="00061C63" w:rsidP="00061C63">
      <w:pPr>
        <w:pStyle w:val="ListBullet"/>
        <w:jc w:val="both"/>
        <w:rPr>
          <w:sz w:val="24"/>
          <w:szCs w:val="24"/>
        </w:rPr>
      </w:pPr>
      <w:r w:rsidRPr="00061C63">
        <w:rPr>
          <w:sz w:val="24"/>
          <w:szCs w:val="24"/>
        </w:rPr>
        <w:t>Gender and Gender Identity</w:t>
      </w:r>
    </w:p>
    <w:p w14:paraId="623AF6F7" w14:textId="77777777" w:rsidR="00061C63" w:rsidRPr="00061C63" w:rsidRDefault="00061C63" w:rsidP="00061C63">
      <w:pPr>
        <w:pStyle w:val="ListBullet"/>
        <w:jc w:val="both"/>
        <w:rPr>
          <w:sz w:val="24"/>
          <w:szCs w:val="24"/>
        </w:rPr>
      </w:pPr>
      <w:r w:rsidRPr="00061C63">
        <w:rPr>
          <w:sz w:val="24"/>
          <w:szCs w:val="24"/>
        </w:rPr>
        <w:t>Race</w:t>
      </w:r>
    </w:p>
    <w:p w14:paraId="0B214CF5" w14:textId="77777777" w:rsidR="00061C63" w:rsidRPr="00061C63" w:rsidRDefault="00061C63" w:rsidP="00061C63">
      <w:pPr>
        <w:pStyle w:val="ListBullet"/>
        <w:jc w:val="both"/>
        <w:rPr>
          <w:sz w:val="24"/>
          <w:szCs w:val="24"/>
        </w:rPr>
      </w:pPr>
      <w:r w:rsidRPr="00061C63">
        <w:rPr>
          <w:sz w:val="24"/>
          <w:szCs w:val="24"/>
        </w:rPr>
        <w:t>Religion or Belief</w:t>
      </w:r>
    </w:p>
    <w:p w14:paraId="179203B6" w14:textId="2B616EDC" w:rsidR="00061C63" w:rsidRDefault="00061C63" w:rsidP="00061C63">
      <w:pPr>
        <w:pStyle w:val="ListBullet"/>
        <w:jc w:val="both"/>
        <w:rPr>
          <w:sz w:val="24"/>
          <w:szCs w:val="24"/>
        </w:rPr>
      </w:pPr>
      <w:r w:rsidRPr="00061C63">
        <w:rPr>
          <w:sz w:val="24"/>
          <w:szCs w:val="24"/>
        </w:rPr>
        <w:t>Sexual Orientation</w:t>
      </w:r>
    </w:p>
    <w:p w14:paraId="53E6BFBE" w14:textId="77777777" w:rsidR="00A42F08" w:rsidRPr="00061C63" w:rsidRDefault="00A42F08" w:rsidP="00A42F08">
      <w:pPr>
        <w:pStyle w:val="ListBullet"/>
        <w:numPr>
          <w:ilvl w:val="0"/>
          <w:numId w:val="0"/>
        </w:numPr>
        <w:ind w:left="360"/>
        <w:jc w:val="both"/>
        <w:rPr>
          <w:sz w:val="24"/>
          <w:szCs w:val="24"/>
        </w:rPr>
      </w:pPr>
    </w:p>
    <w:p w14:paraId="57A51324" w14:textId="5C295E79" w:rsidR="00061C63" w:rsidRPr="00061C63" w:rsidRDefault="00061C63" w:rsidP="00061C63">
      <w:pPr>
        <w:pStyle w:val="Heading1"/>
        <w:jc w:val="both"/>
        <w:rPr>
          <w:rFonts w:asciiTheme="minorHAnsi" w:hAnsiTheme="minorHAnsi"/>
          <w:b/>
          <w:bCs/>
          <w:i w:val="0"/>
          <w:iCs w:val="0"/>
          <w:sz w:val="28"/>
          <w:szCs w:val="28"/>
          <w:u w:val="single"/>
        </w:rPr>
      </w:pPr>
      <w:r w:rsidRPr="00061C63">
        <w:rPr>
          <w:rFonts w:asciiTheme="minorHAnsi" w:hAnsiTheme="minorHAnsi"/>
          <w:b/>
          <w:bCs/>
          <w:i w:val="0"/>
          <w:iCs w:val="0"/>
          <w:sz w:val="28"/>
          <w:szCs w:val="28"/>
          <w:u w:val="single"/>
        </w:rPr>
        <w:t>3. Objectives</w:t>
      </w:r>
    </w:p>
    <w:p w14:paraId="3A1A34C1" w14:textId="77777777" w:rsidR="00061C63" w:rsidRPr="00061C63" w:rsidRDefault="00061C63" w:rsidP="00061C63">
      <w:pPr>
        <w:jc w:val="both"/>
        <w:rPr>
          <w:rFonts w:asciiTheme="minorHAnsi" w:hAnsiTheme="minorHAnsi"/>
          <w:sz w:val="28"/>
          <w:szCs w:val="28"/>
        </w:rPr>
      </w:pPr>
    </w:p>
    <w:p w14:paraId="72DC247E" w14:textId="77777777" w:rsidR="00061C63" w:rsidRPr="00061C63" w:rsidRDefault="00061C63" w:rsidP="00061C63">
      <w:pPr>
        <w:pStyle w:val="ListBullet"/>
        <w:jc w:val="both"/>
        <w:rPr>
          <w:sz w:val="24"/>
          <w:szCs w:val="24"/>
        </w:rPr>
      </w:pPr>
      <w:r w:rsidRPr="00061C63">
        <w:rPr>
          <w:sz w:val="24"/>
          <w:szCs w:val="24"/>
        </w:rPr>
        <w:t>Provide equal access to a broad, balanced, and relevant curriculum for all learners.</w:t>
      </w:r>
    </w:p>
    <w:p w14:paraId="0270DC81" w14:textId="77777777" w:rsidR="00061C63" w:rsidRPr="00061C63" w:rsidRDefault="00061C63" w:rsidP="00061C63">
      <w:pPr>
        <w:pStyle w:val="ListBullet"/>
        <w:jc w:val="both"/>
        <w:rPr>
          <w:sz w:val="24"/>
          <w:szCs w:val="24"/>
        </w:rPr>
      </w:pPr>
      <w:r w:rsidRPr="00061C63">
        <w:rPr>
          <w:sz w:val="24"/>
          <w:szCs w:val="24"/>
        </w:rPr>
        <w:t>Promote equality and celebrate diversity through teaching, learning, and the curriculum.</w:t>
      </w:r>
    </w:p>
    <w:p w14:paraId="3EC7F58A" w14:textId="77777777" w:rsidR="00061C63" w:rsidRPr="00061C63" w:rsidRDefault="00061C63" w:rsidP="00061C63">
      <w:pPr>
        <w:pStyle w:val="ListBullet"/>
        <w:jc w:val="both"/>
        <w:rPr>
          <w:sz w:val="24"/>
          <w:szCs w:val="24"/>
        </w:rPr>
      </w:pPr>
      <w:r w:rsidRPr="00061C63">
        <w:rPr>
          <w:sz w:val="24"/>
          <w:szCs w:val="24"/>
        </w:rPr>
        <w:t>Eliminate discrimination, harassment, and victimisation.</w:t>
      </w:r>
    </w:p>
    <w:p w14:paraId="18237D37" w14:textId="77777777" w:rsidR="00061C63" w:rsidRPr="00061C63" w:rsidRDefault="00061C63" w:rsidP="00061C63">
      <w:pPr>
        <w:pStyle w:val="ListBullet"/>
        <w:jc w:val="both"/>
        <w:rPr>
          <w:sz w:val="24"/>
          <w:szCs w:val="24"/>
        </w:rPr>
      </w:pPr>
      <w:r w:rsidRPr="00061C63">
        <w:rPr>
          <w:sz w:val="24"/>
          <w:szCs w:val="24"/>
        </w:rPr>
        <w:t>Foster good relations and community cohesion within the school and beyond.</w:t>
      </w:r>
    </w:p>
    <w:p w14:paraId="24875570" w14:textId="77777777" w:rsidR="00061C63" w:rsidRPr="00061C63" w:rsidRDefault="00061C63" w:rsidP="00061C63">
      <w:pPr>
        <w:pStyle w:val="ListBullet"/>
        <w:jc w:val="both"/>
        <w:rPr>
          <w:sz w:val="24"/>
          <w:szCs w:val="24"/>
        </w:rPr>
      </w:pPr>
      <w:r w:rsidRPr="00061C63">
        <w:rPr>
          <w:sz w:val="24"/>
          <w:szCs w:val="24"/>
        </w:rPr>
        <w:t>Ensure pupils and parents are actively involved in shaping provision.</w:t>
      </w:r>
    </w:p>
    <w:p w14:paraId="76E574D6" w14:textId="37899A29" w:rsidR="00061C63" w:rsidRDefault="00061C63" w:rsidP="00061C63">
      <w:pPr>
        <w:pStyle w:val="ListBullet"/>
        <w:jc w:val="both"/>
        <w:rPr>
          <w:sz w:val="24"/>
          <w:szCs w:val="24"/>
        </w:rPr>
      </w:pPr>
      <w:r w:rsidRPr="00061C63">
        <w:rPr>
          <w:sz w:val="24"/>
          <w:szCs w:val="24"/>
        </w:rPr>
        <w:t>Allocate resources to support equality objectives effectively.</w:t>
      </w:r>
    </w:p>
    <w:p w14:paraId="34EBEB44" w14:textId="77777777" w:rsidR="00A42F08" w:rsidRPr="00061C63" w:rsidRDefault="00A42F08" w:rsidP="00A42F08">
      <w:pPr>
        <w:pStyle w:val="ListBullet"/>
        <w:numPr>
          <w:ilvl w:val="0"/>
          <w:numId w:val="0"/>
        </w:numPr>
        <w:ind w:left="360"/>
        <w:jc w:val="both"/>
        <w:rPr>
          <w:sz w:val="24"/>
          <w:szCs w:val="24"/>
        </w:rPr>
      </w:pPr>
    </w:p>
    <w:p w14:paraId="5BC03D10" w14:textId="68721D55" w:rsidR="00061C63" w:rsidRPr="00061C63" w:rsidRDefault="00061C63" w:rsidP="00061C63">
      <w:pPr>
        <w:pStyle w:val="Heading1"/>
        <w:jc w:val="both"/>
        <w:rPr>
          <w:rFonts w:asciiTheme="minorHAnsi" w:hAnsiTheme="minorHAnsi"/>
          <w:b/>
          <w:bCs/>
          <w:i w:val="0"/>
          <w:iCs w:val="0"/>
          <w:sz w:val="28"/>
          <w:szCs w:val="28"/>
          <w:u w:val="single"/>
        </w:rPr>
      </w:pPr>
      <w:r w:rsidRPr="00061C63">
        <w:rPr>
          <w:rFonts w:asciiTheme="minorHAnsi" w:hAnsiTheme="minorHAnsi"/>
          <w:b/>
          <w:bCs/>
          <w:i w:val="0"/>
          <w:iCs w:val="0"/>
          <w:sz w:val="28"/>
          <w:szCs w:val="28"/>
          <w:u w:val="single"/>
        </w:rPr>
        <w:t>4. Good Practice</w:t>
      </w:r>
    </w:p>
    <w:p w14:paraId="7CDC29AE" w14:textId="77777777" w:rsidR="00061C63" w:rsidRPr="00061C63" w:rsidRDefault="00061C63" w:rsidP="00061C63">
      <w:pPr>
        <w:jc w:val="both"/>
        <w:rPr>
          <w:rFonts w:asciiTheme="minorHAnsi" w:hAnsiTheme="minorHAnsi"/>
          <w:sz w:val="28"/>
          <w:szCs w:val="28"/>
        </w:rPr>
      </w:pPr>
    </w:p>
    <w:p w14:paraId="78F36A72" w14:textId="77777777" w:rsidR="00061C63" w:rsidRPr="00061C63" w:rsidRDefault="00061C63" w:rsidP="00061C63">
      <w:pPr>
        <w:pStyle w:val="ListBullet"/>
        <w:jc w:val="both"/>
        <w:rPr>
          <w:sz w:val="24"/>
          <w:szCs w:val="24"/>
        </w:rPr>
      </w:pPr>
      <w:r w:rsidRPr="00061C63">
        <w:rPr>
          <w:sz w:val="24"/>
          <w:szCs w:val="24"/>
        </w:rPr>
        <w:t>Encourage respect and positive behaviour among pupils and parents.</w:t>
      </w:r>
    </w:p>
    <w:p w14:paraId="2D479D3D" w14:textId="77777777" w:rsidR="00061C63" w:rsidRPr="00061C63" w:rsidRDefault="00061C63" w:rsidP="00061C63">
      <w:pPr>
        <w:pStyle w:val="ListBullet"/>
        <w:jc w:val="both"/>
        <w:rPr>
          <w:sz w:val="24"/>
          <w:szCs w:val="24"/>
        </w:rPr>
      </w:pPr>
      <w:r w:rsidRPr="00061C63">
        <w:rPr>
          <w:sz w:val="24"/>
          <w:szCs w:val="24"/>
        </w:rPr>
        <w:t>Promote understanding and appreciation of diversity locally, nationally, and globally.</w:t>
      </w:r>
    </w:p>
    <w:p w14:paraId="2F67F086" w14:textId="77777777" w:rsidR="00061C63" w:rsidRPr="00061C63" w:rsidRDefault="00061C63" w:rsidP="00061C63">
      <w:pPr>
        <w:pStyle w:val="ListBullet"/>
        <w:jc w:val="both"/>
        <w:rPr>
          <w:sz w:val="24"/>
          <w:szCs w:val="24"/>
        </w:rPr>
      </w:pPr>
      <w:r w:rsidRPr="00061C63">
        <w:rPr>
          <w:sz w:val="24"/>
          <w:szCs w:val="24"/>
        </w:rPr>
        <w:t>Support the principles of the UN Convention on the Rights of the Child and the Human Rights Act 1998.</w:t>
      </w:r>
    </w:p>
    <w:p w14:paraId="41830378" w14:textId="77777777" w:rsidR="00061C63" w:rsidRPr="00061C63" w:rsidRDefault="00061C63" w:rsidP="00061C63">
      <w:pPr>
        <w:pStyle w:val="ListBullet"/>
        <w:jc w:val="both"/>
        <w:rPr>
          <w:sz w:val="24"/>
          <w:szCs w:val="24"/>
        </w:rPr>
      </w:pPr>
      <w:r w:rsidRPr="00061C63">
        <w:rPr>
          <w:sz w:val="24"/>
          <w:szCs w:val="24"/>
        </w:rPr>
        <w:t>Monitor and log incidents of discrimination, bullying, and prejudice, reporting them as required.</w:t>
      </w:r>
    </w:p>
    <w:p w14:paraId="2A37D195" w14:textId="5823B04F" w:rsidR="00061C63" w:rsidRDefault="00061C63" w:rsidP="00BF7364">
      <w:pPr>
        <w:jc w:val="both"/>
        <w:rPr>
          <w:rFonts w:ascii="Arial" w:hAnsi="Arial" w:cs="Arial"/>
          <w:b/>
        </w:rPr>
      </w:pPr>
    </w:p>
    <w:p w14:paraId="6C2FAD20" w14:textId="7C118A13" w:rsidR="00A42F08" w:rsidRDefault="00A42F08" w:rsidP="00BF7364">
      <w:pPr>
        <w:jc w:val="both"/>
        <w:rPr>
          <w:rFonts w:ascii="Arial" w:hAnsi="Arial" w:cs="Arial"/>
          <w:b/>
        </w:rPr>
      </w:pPr>
    </w:p>
    <w:p w14:paraId="47EAF902" w14:textId="1C5F902E" w:rsidR="00A42F08" w:rsidRDefault="00A42F08" w:rsidP="00BF7364">
      <w:pPr>
        <w:jc w:val="both"/>
        <w:rPr>
          <w:rFonts w:ascii="Arial" w:hAnsi="Arial" w:cs="Arial"/>
          <w:b/>
        </w:rPr>
      </w:pPr>
    </w:p>
    <w:p w14:paraId="192AEF02" w14:textId="1F1FDF58" w:rsidR="00A42F08" w:rsidRDefault="00A42F08" w:rsidP="00BF7364">
      <w:pPr>
        <w:jc w:val="both"/>
        <w:rPr>
          <w:rFonts w:ascii="Arial" w:hAnsi="Arial" w:cs="Arial"/>
          <w:b/>
        </w:rPr>
      </w:pPr>
    </w:p>
    <w:p w14:paraId="24C7EE9D" w14:textId="2519C6FE" w:rsidR="00A42F08" w:rsidRDefault="00A42F08" w:rsidP="00BF7364">
      <w:pPr>
        <w:jc w:val="both"/>
        <w:rPr>
          <w:rFonts w:ascii="Arial" w:hAnsi="Arial" w:cs="Arial"/>
          <w:b/>
        </w:rPr>
      </w:pPr>
    </w:p>
    <w:p w14:paraId="27A4FA37" w14:textId="7F1FE35F" w:rsidR="00A42F08" w:rsidRDefault="00A42F08" w:rsidP="00BF7364">
      <w:pPr>
        <w:jc w:val="both"/>
        <w:rPr>
          <w:rFonts w:ascii="Arial" w:hAnsi="Arial" w:cs="Arial"/>
          <w:b/>
        </w:rPr>
      </w:pPr>
    </w:p>
    <w:p w14:paraId="0562BA16" w14:textId="77777777" w:rsidR="00A42F08" w:rsidRPr="00686B0F" w:rsidRDefault="00A42F08" w:rsidP="00BF7364">
      <w:pPr>
        <w:jc w:val="both"/>
        <w:rPr>
          <w:rFonts w:asciiTheme="minorHAnsi" w:hAnsiTheme="minorHAnsi" w:cs="Arial"/>
          <w:b/>
        </w:rPr>
      </w:pPr>
    </w:p>
    <w:p w14:paraId="22994F94" w14:textId="75D8F7D4" w:rsidR="00A42F08" w:rsidRPr="00686B0F" w:rsidRDefault="00A42F08" w:rsidP="00A42F08">
      <w:pPr>
        <w:pStyle w:val="Heading1"/>
        <w:rPr>
          <w:rFonts w:asciiTheme="minorHAnsi" w:hAnsiTheme="minorHAnsi"/>
          <w:b/>
          <w:bCs/>
          <w:i w:val="0"/>
          <w:iCs w:val="0"/>
          <w:sz w:val="28"/>
          <w:szCs w:val="28"/>
          <w:u w:val="single"/>
        </w:rPr>
      </w:pPr>
      <w:r w:rsidRPr="00686B0F">
        <w:rPr>
          <w:rFonts w:asciiTheme="minorHAnsi" w:hAnsiTheme="minorHAnsi"/>
          <w:b/>
          <w:bCs/>
          <w:i w:val="0"/>
          <w:iCs w:val="0"/>
          <w:sz w:val="28"/>
          <w:szCs w:val="28"/>
          <w:u w:val="single"/>
        </w:rPr>
        <w:t>5. Roles and Responsibilities</w:t>
      </w:r>
    </w:p>
    <w:p w14:paraId="1FA86459" w14:textId="77777777" w:rsidR="00686B0F" w:rsidRPr="00686B0F" w:rsidRDefault="00686B0F" w:rsidP="00686B0F">
      <w:pPr>
        <w:rPr>
          <w:rFonts w:asciiTheme="minorHAnsi" w:hAnsiTheme="minorHAnsi"/>
        </w:rPr>
      </w:pPr>
    </w:p>
    <w:p w14:paraId="56C2D56A" w14:textId="77777777" w:rsidR="00A42F08" w:rsidRPr="00686B0F" w:rsidRDefault="00A42F08" w:rsidP="00A42F08">
      <w:pPr>
        <w:rPr>
          <w:rFonts w:asciiTheme="minorHAnsi" w:hAnsiTheme="minorHAnsi"/>
        </w:rPr>
      </w:pPr>
    </w:p>
    <w:tbl>
      <w:tblPr>
        <w:tblStyle w:val="TableGrid"/>
        <w:tblW w:w="9694" w:type="dxa"/>
        <w:tblLook w:val="04A0" w:firstRow="1" w:lastRow="0" w:firstColumn="1" w:lastColumn="0" w:noHBand="0" w:noVBand="1"/>
      </w:tblPr>
      <w:tblGrid>
        <w:gridCol w:w="4847"/>
        <w:gridCol w:w="4847"/>
      </w:tblGrid>
      <w:tr w:rsidR="00A42F08" w:rsidRPr="00686B0F" w14:paraId="6E3106C6" w14:textId="77777777" w:rsidTr="00A42F08">
        <w:trPr>
          <w:trHeight w:val="335"/>
        </w:trPr>
        <w:tc>
          <w:tcPr>
            <w:tcW w:w="4847" w:type="dxa"/>
          </w:tcPr>
          <w:p w14:paraId="6E8EA553" w14:textId="77777777" w:rsidR="00A42F08" w:rsidRPr="00686B0F" w:rsidRDefault="00A42F08" w:rsidP="006F74B3">
            <w:pPr>
              <w:jc w:val="center"/>
              <w:rPr>
                <w:rFonts w:asciiTheme="minorHAnsi" w:hAnsiTheme="minorHAnsi"/>
              </w:rPr>
            </w:pPr>
            <w:r w:rsidRPr="00686B0F">
              <w:rPr>
                <w:rFonts w:asciiTheme="minorHAnsi" w:hAnsiTheme="minorHAnsi"/>
                <w:b/>
              </w:rPr>
              <w:t>Role</w:t>
            </w:r>
          </w:p>
        </w:tc>
        <w:tc>
          <w:tcPr>
            <w:tcW w:w="4847" w:type="dxa"/>
          </w:tcPr>
          <w:p w14:paraId="765C2F6F" w14:textId="77777777" w:rsidR="00A42F08" w:rsidRDefault="00A42F08" w:rsidP="006F74B3">
            <w:pPr>
              <w:jc w:val="center"/>
              <w:rPr>
                <w:rFonts w:asciiTheme="minorHAnsi" w:hAnsiTheme="minorHAnsi"/>
                <w:b/>
              </w:rPr>
            </w:pPr>
            <w:r w:rsidRPr="00686B0F">
              <w:rPr>
                <w:rFonts w:asciiTheme="minorHAnsi" w:hAnsiTheme="minorHAnsi"/>
                <w:b/>
              </w:rPr>
              <w:t>Responsibilities</w:t>
            </w:r>
          </w:p>
          <w:p w14:paraId="716942B5" w14:textId="71982F51" w:rsidR="00686B0F" w:rsidRPr="00686B0F" w:rsidRDefault="00686B0F" w:rsidP="006F74B3">
            <w:pPr>
              <w:jc w:val="center"/>
              <w:rPr>
                <w:rFonts w:asciiTheme="minorHAnsi" w:hAnsiTheme="minorHAnsi"/>
              </w:rPr>
            </w:pPr>
          </w:p>
        </w:tc>
      </w:tr>
      <w:tr w:rsidR="00A42F08" w:rsidRPr="00686B0F" w14:paraId="5C523B3D" w14:textId="77777777" w:rsidTr="00A42F08">
        <w:trPr>
          <w:trHeight w:val="671"/>
        </w:trPr>
        <w:tc>
          <w:tcPr>
            <w:tcW w:w="4847" w:type="dxa"/>
          </w:tcPr>
          <w:p w14:paraId="69DDBEDB" w14:textId="77777777" w:rsidR="00A42F08" w:rsidRPr="00686B0F" w:rsidRDefault="00A42F08" w:rsidP="006F74B3">
            <w:pPr>
              <w:jc w:val="center"/>
              <w:rPr>
                <w:rFonts w:asciiTheme="minorHAnsi" w:hAnsiTheme="minorHAnsi"/>
              </w:rPr>
            </w:pPr>
            <w:r w:rsidRPr="00686B0F">
              <w:rPr>
                <w:rFonts w:asciiTheme="minorHAnsi" w:hAnsiTheme="minorHAnsi"/>
              </w:rPr>
              <w:t>Governing Body</w:t>
            </w:r>
          </w:p>
        </w:tc>
        <w:tc>
          <w:tcPr>
            <w:tcW w:w="4847" w:type="dxa"/>
          </w:tcPr>
          <w:p w14:paraId="30A70478" w14:textId="77777777" w:rsidR="00A42F08" w:rsidRDefault="00A42F08" w:rsidP="006F74B3">
            <w:pPr>
              <w:jc w:val="center"/>
              <w:rPr>
                <w:rFonts w:asciiTheme="minorHAnsi" w:hAnsiTheme="minorHAnsi"/>
              </w:rPr>
            </w:pPr>
            <w:r w:rsidRPr="00686B0F">
              <w:rPr>
                <w:rFonts w:asciiTheme="minorHAnsi" w:hAnsiTheme="minorHAnsi"/>
              </w:rPr>
              <w:t>Ensure compliance with legislation and monitor equality objectives.</w:t>
            </w:r>
          </w:p>
          <w:p w14:paraId="7AEFCB2B" w14:textId="7E918BA4" w:rsidR="00686B0F" w:rsidRPr="00686B0F" w:rsidRDefault="00686B0F" w:rsidP="006F74B3">
            <w:pPr>
              <w:jc w:val="center"/>
              <w:rPr>
                <w:rFonts w:asciiTheme="minorHAnsi" w:hAnsiTheme="minorHAnsi"/>
              </w:rPr>
            </w:pPr>
          </w:p>
        </w:tc>
      </w:tr>
      <w:tr w:rsidR="00A42F08" w:rsidRPr="00686B0F" w14:paraId="22D267B0" w14:textId="77777777" w:rsidTr="00A42F08">
        <w:trPr>
          <w:trHeight w:val="656"/>
        </w:trPr>
        <w:tc>
          <w:tcPr>
            <w:tcW w:w="4847" w:type="dxa"/>
          </w:tcPr>
          <w:p w14:paraId="59B76E7F" w14:textId="77777777" w:rsidR="00A42F08" w:rsidRPr="00686B0F" w:rsidRDefault="00A42F08" w:rsidP="006F74B3">
            <w:pPr>
              <w:jc w:val="center"/>
              <w:rPr>
                <w:rFonts w:asciiTheme="minorHAnsi" w:hAnsiTheme="minorHAnsi"/>
              </w:rPr>
            </w:pPr>
            <w:r w:rsidRPr="00686B0F">
              <w:rPr>
                <w:rFonts w:asciiTheme="minorHAnsi" w:hAnsiTheme="minorHAnsi"/>
              </w:rPr>
              <w:t>Headteacher</w:t>
            </w:r>
          </w:p>
        </w:tc>
        <w:tc>
          <w:tcPr>
            <w:tcW w:w="4847" w:type="dxa"/>
          </w:tcPr>
          <w:p w14:paraId="068EF2CB" w14:textId="77777777" w:rsidR="00A42F08" w:rsidRDefault="00A42F08" w:rsidP="006F74B3">
            <w:pPr>
              <w:jc w:val="center"/>
              <w:rPr>
                <w:rFonts w:asciiTheme="minorHAnsi" w:hAnsiTheme="minorHAnsi"/>
              </w:rPr>
            </w:pPr>
            <w:r w:rsidRPr="00686B0F">
              <w:rPr>
                <w:rFonts w:asciiTheme="minorHAnsi" w:hAnsiTheme="minorHAnsi"/>
              </w:rPr>
              <w:t>Lead on equality, engage the school community, and ensure staff training.</w:t>
            </w:r>
          </w:p>
          <w:p w14:paraId="6D16E815" w14:textId="12634D08" w:rsidR="00686B0F" w:rsidRPr="00686B0F" w:rsidRDefault="00686B0F" w:rsidP="006F74B3">
            <w:pPr>
              <w:jc w:val="center"/>
              <w:rPr>
                <w:rFonts w:asciiTheme="minorHAnsi" w:hAnsiTheme="minorHAnsi"/>
              </w:rPr>
            </w:pPr>
          </w:p>
        </w:tc>
      </w:tr>
      <w:tr w:rsidR="00A42F08" w:rsidRPr="00686B0F" w14:paraId="4C7B8206" w14:textId="77777777" w:rsidTr="00A42F08">
        <w:trPr>
          <w:trHeight w:val="671"/>
        </w:trPr>
        <w:tc>
          <w:tcPr>
            <w:tcW w:w="4847" w:type="dxa"/>
          </w:tcPr>
          <w:p w14:paraId="7CE0A0BA" w14:textId="77777777" w:rsidR="00A42F08" w:rsidRPr="00686B0F" w:rsidRDefault="00A42F08" w:rsidP="006F74B3">
            <w:pPr>
              <w:jc w:val="center"/>
              <w:rPr>
                <w:rFonts w:asciiTheme="minorHAnsi" w:hAnsiTheme="minorHAnsi"/>
              </w:rPr>
            </w:pPr>
            <w:r w:rsidRPr="00686B0F">
              <w:rPr>
                <w:rFonts w:asciiTheme="minorHAnsi" w:hAnsiTheme="minorHAnsi"/>
              </w:rPr>
              <w:t>Senior Leaders &amp; Teachers</w:t>
            </w:r>
          </w:p>
        </w:tc>
        <w:tc>
          <w:tcPr>
            <w:tcW w:w="4847" w:type="dxa"/>
          </w:tcPr>
          <w:p w14:paraId="1C486C81" w14:textId="77777777" w:rsidR="00A42F08" w:rsidRDefault="00A42F08" w:rsidP="006F74B3">
            <w:pPr>
              <w:jc w:val="center"/>
              <w:rPr>
                <w:rFonts w:asciiTheme="minorHAnsi" w:hAnsiTheme="minorHAnsi"/>
              </w:rPr>
            </w:pPr>
            <w:r w:rsidRPr="00686B0F">
              <w:rPr>
                <w:rFonts w:asciiTheme="minorHAnsi" w:hAnsiTheme="minorHAnsi"/>
              </w:rPr>
              <w:t>Deliver inclusive teaching and record/report prejudice-related incidents.</w:t>
            </w:r>
          </w:p>
          <w:p w14:paraId="5082FEF3" w14:textId="350502C7" w:rsidR="00686B0F" w:rsidRPr="00686B0F" w:rsidRDefault="00686B0F" w:rsidP="006F74B3">
            <w:pPr>
              <w:jc w:val="center"/>
              <w:rPr>
                <w:rFonts w:asciiTheme="minorHAnsi" w:hAnsiTheme="minorHAnsi"/>
              </w:rPr>
            </w:pPr>
          </w:p>
        </w:tc>
      </w:tr>
      <w:tr w:rsidR="00A42F08" w:rsidRPr="00686B0F" w14:paraId="3306884A" w14:textId="77777777" w:rsidTr="00A42F08">
        <w:trPr>
          <w:trHeight w:val="671"/>
        </w:trPr>
        <w:tc>
          <w:tcPr>
            <w:tcW w:w="4847" w:type="dxa"/>
          </w:tcPr>
          <w:p w14:paraId="3938008A" w14:textId="77777777" w:rsidR="00A42F08" w:rsidRPr="00686B0F" w:rsidRDefault="00A42F08" w:rsidP="006F74B3">
            <w:pPr>
              <w:jc w:val="center"/>
              <w:rPr>
                <w:rFonts w:asciiTheme="minorHAnsi" w:hAnsiTheme="minorHAnsi"/>
              </w:rPr>
            </w:pPr>
            <w:r w:rsidRPr="00686B0F">
              <w:rPr>
                <w:rFonts w:asciiTheme="minorHAnsi" w:hAnsiTheme="minorHAnsi"/>
              </w:rPr>
              <w:t>Support Staff</w:t>
            </w:r>
          </w:p>
        </w:tc>
        <w:tc>
          <w:tcPr>
            <w:tcW w:w="4847" w:type="dxa"/>
          </w:tcPr>
          <w:p w14:paraId="78D30046" w14:textId="77777777" w:rsidR="00A42F08" w:rsidRDefault="00A42F08" w:rsidP="006F74B3">
            <w:pPr>
              <w:jc w:val="center"/>
              <w:rPr>
                <w:rFonts w:asciiTheme="minorHAnsi" w:hAnsiTheme="minorHAnsi"/>
              </w:rPr>
            </w:pPr>
            <w:r w:rsidRPr="00686B0F">
              <w:rPr>
                <w:rFonts w:asciiTheme="minorHAnsi" w:hAnsiTheme="minorHAnsi"/>
              </w:rPr>
              <w:t>Uphold equality commitments and support colleagues.</w:t>
            </w:r>
          </w:p>
          <w:p w14:paraId="3479783D" w14:textId="21774D08" w:rsidR="00686B0F" w:rsidRPr="00686B0F" w:rsidRDefault="00686B0F" w:rsidP="006F74B3">
            <w:pPr>
              <w:jc w:val="center"/>
              <w:rPr>
                <w:rFonts w:asciiTheme="minorHAnsi" w:hAnsiTheme="minorHAnsi"/>
              </w:rPr>
            </w:pPr>
          </w:p>
        </w:tc>
      </w:tr>
      <w:tr w:rsidR="00A42F08" w:rsidRPr="00686B0F" w14:paraId="40F0D47F" w14:textId="77777777" w:rsidTr="00A42F08">
        <w:trPr>
          <w:trHeight w:val="671"/>
        </w:trPr>
        <w:tc>
          <w:tcPr>
            <w:tcW w:w="4847" w:type="dxa"/>
          </w:tcPr>
          <w:p w14:paraId="1CA74757" w14:textId="77777777" w:rsidR="00A42F08" w:rsidRPr="00686B0F" w:rsidRDefault="00A42F08" w:rsidP="006F74B3">
            <w:pPr>
              <w:jc w:val="center"/>
              <w:rPr>
                <w:rFonts w:asciiTheme="minorHAnsi" w:hAnsiTheme="minorHAnsi"/>
              </w:rPr>
            </w:pPr>
            <w:r w:rsidRPr="00686B0F">
              <w:rPr>
                <w:rFonts w:asciiTheme="minorHAnsi" w:hAnsiTheme="minorHAnsi"/>
              </w:rPr>
              <w:t>Parents &amp; Community</w:t>
            </w:r>
          </w:p>
        </w:tc>
        <w:tc>
          <w:tcPr>
            <w:tcW w:w="4847" w:type="dxa"/>
          </w:tcPr>
          <w:p w14:paraId="112EE0E6" w14:textId="77777777" w:rsidR="00A42F08" w:rsidRDefault="00A42F08" w:rsidP="006F74B3">
            <w:pPr>
              <w:jc w:val="center"/>
              <w:rPr>
                <w:rFonts w:asciiTheme="minorHAnsi" w:hAnsiTheme="minorHAnsi"/>
              </w:rPr>
            </w:pPr>
            <w:r w:rsidRPr="00686B0F">
              <w:rPr>
                <w:rFonts w:asciiTheme="minorHAnsi" w:hAnsiTheme="minorHAnsi"/>
              </w:rPr>
              <w:t>Actively support and challenge the school to achieve equality.</w:t>
            </w:r>
          </w:p>
          <w:p w14:paraId="5868A0E2" w14:textId="51BE6B80" w:rsidR="00686B0F" w:rsidRPr="00686B0F" w:rsidRDefault="00686B0F" w:rsidP="006F74B3">
            <w:pPr>
              <w:jc w:val="center"/>
              <w:rPr>
                <w:rFonts w:asciiTheme="minorHAnsi" w:hAnsiTheme="minorHAnsi"/>
              </w:rPr>
            </w:pPr>
          </w:p>
        </w:tc>
      </w:tr>
      <w:tr w:rsidR="00A42F08" w:rsidRPr="00686B0F" w14:paraId="7382520D" w14:textId="77777777" w:rsidTr="00A42F08">
        <w:trPr>
          <w:trHeight w:val="671"/>
        </w:trPr>
        <w:tc>
          <w:tcPr>
            <w:tcW w:w="4847" w:type="dxa"/>
          </w:tcPr>
          <w:p w14:paraId="7214D02B" w14:textId="77777777" w:rsidR="00A42F08" w:rsidRPr="00686B0F" w:rsidRDefault="00A42F08" w:rsidP="006F74B3">
            <w:pPr>
              <w:jc w:val="center"/>
              <w:rPr>
                <w:rFonts w:asciiTheme="minorHAnsi" w:hAnsiTheme="minorHAnsi"/>
              </w:rPr>
            </w:pPr>
            <w:r w:rsidRPr="00686B0F">
              <w:rPr>
                <w:rFonts w:asciiTheme="minorHAnsi" w:hAnsiTheme="minorHAnsi"/>
              </w:rPr>
              <w:t>Pupils</w:t>
            </w:r>
          </w:p>
        </w:tc>
        <w:tc>
          <w:tcPr>
            <w:tcW w:w="4847" w:type="dxa"/>
          </w:tcPr>
          <w:p w14:paraId="35B4D896" w14:textId="77777777" w:rsidR="00A42F08" w:rsidRDefault="00A42F08" w:rsidP="006F74B3">
            <w:pPr>
              <w:jc w:val="center"/>
              <w:rPr>
                <w:rFonts w:asciiTheme="minorHAnsi" w:hAnsiTheme="minorHAnsi"/>
              </w:rPr>
            </w:pPr>
            <w:r w:rsidRPr="00686B0F">
              <w:rPr>
                <w:rFonts w:asciiTheme="minorHAnsi" w:hAnsiTheme="minorHAnsi"/>
              </w:rPr>
              <w:t>Treat others with respect and uphold school values.</w:t>
            </w:r>
          </w:p>
          <w:p w14:paraId="2382FF21" w14:textId="4E769166" w:rsidR="00686B0F" w:rsidRPr="00686B0F" w:rsidRDefault="00686B0F" w:rsidP="006F74B3">
            <w:pPr>
              <w:jc w:val="center"/>
              <w:rPr>
                <w:rFonts w:asciiTheme="minorHAnsi" w:hAnsiTheme="minorHAnsi"/>
              </w:rPr>
            </w:pPr>
          </w:p>
        </w:tc>
      </w:tr>
    </w:tbl>
    <w:p w14:paraId="10271099" w14:textId="77777777" w:rsidR="00A42F08" w:rsidRDefault="00A42F08" w:rsidP="00A42F08">
      <w:pPr>
        <w:pStyle w:val="Heading1"/>
      </w:pPr>
    </w:p>
    <w:p w14:paraId="3614819D" w14:textId="77777777" w:rsidR="00A42F08" w:rsidRPr="00686B0F" w:rsidRDefault="00A42F08" w:rsidP="00A42F08">
      <w:pPr>
        <w:pStyle w:val="Heading1"/>
        <w:rPr>
          <w:rFonts w:asciiTheme="minorHAnsi" w:hAnsiTheme="minorHAnsi"/>
        </w:rPr>
      </w:pPr>
    </w:p>
    <w:p w14:paraId="6992BE59" w14:textId="23BE525C" w:rsidR="00A42F08" w:rsidRDefault="00A42F08" w:rsidP="00A42F08">
      <w:pPr>
        <w:pStyle w:val="Heading1"/>
        <w:rPr>
          <w:rFonts w:asciiTheme="minorHAnsi" w:hAnsiTheme="minorHAnsi"/>
          <w:b/>
          <w:bCs/>
          <w:i w:val="0"/>
          <w:iCs w:val="0"/>
          <w:sz w:val="28"/>
          <w:szCs w:val="28"/>
          <w:u w:val="single"/>
        </w:rPr>
      </w:pPr>
      <w:r w:rsidRPr="00686B0F">
        <w:rPr>
          <w:rFonts w:asciiTheme="minorHAnsi" w:hAnsiTheme="minorHAnsi"/>
          <w:b/>
          <w:bCs/>
          <w:i w:val="0"/>
          <w:iCs w:val="0"/>
          <w:sz w:val="28"/>
          <w:szCs w:val="28"/>
          <w:u w:val="single"/>
        </w:rPr>
        <w:t>6. Strategies</w:t>
      </w:r>
    </w:p>
    <w:p w14:paraId="576A689D" w14:textId="77777777" w:rsidR="00686B0F" w:rsidRPr="00686B0F" w:rsidRDefault="00686B0F" w:rsidP="00686B0F"/>
    <w:p w14:paraId="3D9D3F76" w14:textId="77777777" w:rsidR="00A42F08" w:rsidRPr="00686B0F" w:rsidRDefault="00A42F08" w:rsidP="00A42F08">
      <w:pPr>
        <w:pStyle w:val="ListBullet"/>
        <w:rPr>
          <w:sz w:val="24"/>
          <w:szCs w:val="24"/>
        </w:rPr>
      </w:pPr>
      <w:r w:rsidRPr="00686B0F">
        <w:rPr>
          <w:sz w:val="24"/>
          <w:szCs w:val="24"/>
        </w:rPr>
        <w:t>Regular monitoring and review by the Leadership Team.</w:t>
      </w:r>
    </w:p>
    <w:p w14:paraId="5498779E" w14:textId="77777777" w:rsidR="00A42F08" w:rsidRPr="00686B0F" w:rsidRDefault="00A42F08" w:rsidP="00A42F08">
      <w:pPr>
        <w:pStyle w:val="ListBullet"/>
        <w:rPr>
          <w:sz w:val="24"/>
          <w:szCs w:val="24"/>
        </w:rPr>
      </w:pPr>
      <w:r w:rsidRPr="00686B0F">
        <w:rPr>
          <w:sz w:val="24"/>
          <w:szCs w:val="24"/>
        </w:rPr>
        <w:t>Consultation with parents and governors.</w:t>
      </w:r>
    </w:p>
    <w:p w14:paraId="7831DBDC" w14:textId="77777777" w:rsidR="00A42F08" w:rsidRPr="00686B0F" w:rsidRDefault="00A42F08" w:rsidP="00A42F08">
      <w:pPr>
        <w:pStyle w:val="ListBullet"/>
        <w:rPr>
          <w:sz w:val="24"/>
          <w:szCs w:val="24"/>
        </w:rPr>
      </w:pPr>
      <w:r w:rsidRPr="00686B0F">
        <w:rPr>
          <w:sz w:val="24"/>
          <w:szCs w:val="24"/>
        </w:rPr>
        <w:t>Professional development for staff on equality and diversity.</w:t>
      </w:r>
    </w:p>
    <w:p w14:paraId="2BCC839B" w14:textId="283C3D08" w:rsidR="00A42F08" w:rsidRPr="00686B0F" w:rsidRDefault="00A42F08" w:rsidP="00A42F08">
      <w:pPr>
        <w:pStyle w:val="ListBullet"/>
        <w:rPr>
          <w:sz w:val="24"/>
          <w:szCs w:val="24"/>
        </w:rPr>
      </w:pPr>
      <w:r w:rsidRPr="00686B0F">
        <w:rPr>
          <w:sz w:val="24"/>
          <w:szCs w:val="24"/>
        </w:rPr>
        <w:t>Celebrate achievements and contributions from all pupils.</w:t>
      </w:r>
    </w:p>
    <w:p w14:paraId="29FE2843" w14:textId="77777777" w:rsidR="00686B0F" w:rsidRPr="00686B0F" w:rsidRDefault="00686B0F" w:rsidP="00686B0F">
      <w:pPr>
        <w:pStyle w:val="ListBullet"/>
        <w:numPr>
          <w:ilvl w:val="0"/>
          <w:numId w:val="0"/>
        </w:numPr>
        <w:ind w:left="360"/>
        <w:rPr>
          <w:b/>
          <w:bCs/>
          <w:sz w:val="24"/>
          <w:szCs w:val="24"/>
          <w:u w:val="single"/>
        </w:rPr>
      </w:pPr>
    </w:p>
    <w:p w14:paraId="5FE18E60" w14:textId="23729FBF" w:rsidR="00A42F08" w:rsidRDefault="00A42F08" w:rsidP="00A42F08">
      <w:pPr>
        <w:pStyle w:val="Heading1"/>
        <w:rPr>
          <w:rFonts w:asciiTheme="minorHAnsi" w:hAnsiTheme="minorHAnsi"/>
          <w:b/>
          <w:bCs/>
          <w:i w:val="0"/>
          <w:iCs w:val="0"/>
          <w:sz w:val="28"/>
          <w:szCs w:val="28"/>
          <w:u w:val="single"/>
        </w:rPr>
      </w:pPr>
      <w:r w:rsidRPr="00686B0F">
        <w:rPr>
          <w:rFonts w:asciiTheme="minorHAnsi" w:hAnsiTheme="minorHAnsi"/>
          <w:b/>
          <w:bCs/>
          <w:i w:val="0"/>
          <w:iCs w:val="0"/>
          <w:sz w:val="28"/>
          <w:szCs w:val="28"/>
          <w:u w:val="single"/>
        </w:rPr>
        <w:t>7. Outcomes</w:t>
      </w:r>
    </w:p>
    <w:p w14:paraId="7F672585" w14:textId="77777777" w:rsidR="00686B0F" w:rsidRPr="00686B0F" w:rsidRDefault="00686B0F" w:rsidP="00686B0F"/>
    <w:p w14:paraId="6B1FD423" w14:textId="77777777" w:rsidR="00A42F08" w:rsidRPr="00686B0F" w:rsidRDefault="00A42F08" w:rsidP="00A42F08">
      <w:pPr>
        <w:pStyle w:val="ListBullet"/>
        <w:rPr>
          <w:sz w:val="24"/>
          <w:szCs w:val="24"/>
        </w:rPr>
      </w:pPr>
      <w:r w:rsidRPr="00686B0F">
        <w:rPr>
          <w:sz w:val="24"/>
          <w:szCs w:val="24"/>
        </w:rPr>
        <w:t>All pupils treated fairly and equally.</w:t>
      </w:r>
    </w:p>
    <w:p w14:paraId="3F1A25B2" w14:textId="77777777" w:rsidR="00A42F08" w:rsidRPr="00686B0F" w:rsidRDefault="00A42F08" w:rsidP="00A42F08">
      <w:pPr>
        <w:pStyle w:val="ListBullet"/>
        <w:rPr>
          <w:sz w:val="24"/>
          <w:szCs w:val="24"/>
        </w:rPr>
      </w:pPr>
      <w:r w:rsidRPr="00686B0F">
        <w:rPr>
          <w:sz w:val="24"/>
          <w:szCs w:val="24"/>
        </w:rPr>
        <w:t>Reasonable adjustments made to promote equal opportunities.</w:t>
      </w:r>
    </w:p>
    <w:p w14:paraId="6924F58E" w14:textId="77777777" w:rsidR="00A42F08" w:rsidRPr="00686B0F" w:rsidRDefault="00A42F08" w:rsidP="00A42F08">
      <w:pPr>
        <w:pStyle w:val="ListBullet"/>
        <w:rPr>
          <w:sz w:val="24"/>
          <w:szCs w:val="24"/>
        </w:rPr>
      </w:pPr>
      <w:r w:rsidRPr="00686B0F">
        <w:rPr>
          <w:sz w:val="24"/>
          <w:szCs w:val="24"/>
        </w:rPr>
        <w:t>Individual needs met in line with the Equality Act 2010.</w:t>
      </w:r>
    </w:p>
    <w:p w14:paraId="49ED24E6" w14:textId="331755EE" w:rsidR="00A42F08" w:rsidRPr="00686B0F" w:rsidRDefault="00A42F08" w:rsidP="00A42F08">
      <w:pPr>
        <w:rPr>
          <w:rFonts w:asciiTheme="minorHAnsi" w:hAnsiTheme="minorHAnsi"/>
        </w:rPr>
      </w:pPr>
      <w:r w:rsidRPr="00686B0F">
        <w:rPr>
          <w:rFonts w:asciiTheme="minorHAnsi" w:hAnsiTheme="minorHAnsi"/>
        </w:rPr>
        <w:br/>
        <w:t>Signed:</w:t>
      </w:r>
    </w:p>
    <w:p w14:paraId="2148539E" w14:textId="77777777" w:rsidR="00686B0F" w:rsidRPr="00686B0F" w:rsidRDefault="00686B0F" w:rsidP="00A42F08">
      <w:pPr>
        <w:rPr>
          <w:rFonts w:asciiTheme="minorHAnsi" w:hAnsiTheme="minorHAnsi"/>
        </w:rPr>
      </w:pPr>
    </w:p>
    <w:p w14:paraId="29AD5D01" w14:textId="4156EE1C" w:rsidR="00A42F08" w:rsidRPr="00686B0F" w:rsidRDefault="00A42F08" w:rsidP="00A42F08">
      <w:pPr>
        <w:rPr>
          <w:rFonts w:asciiTheme="minorHAnsi" w:hAnsiTheme="minorHAnsi"/>
        </w:rPr>
      </w:pPr>
      <w:r w:rsidRPr="00686B0F">
        <w:rPr>
          <w:rFonts w:asciiTheme="minorHAnsi" w:hAnsiTheme="minorHAnsi"/>
        </w:rPr>
        <w:t>Headteacher: ___</w:t>
      </w:r>
      <w:r w:rsidR="005C5AB3">
        <w:rPr>
          <w:rFonts w:asciiTheme="minorHAnsi" w:hAnsiTheme="minorHAnsi"/>
        </w:rPr>
        <w:t>L.Noon</w:t>
      </w:r>
      <w:r w:rsidRPr="00686B0F">
        <w:rPr>
          <w:rFonts w:asciiTheme="minorHAnsi" w:hAnsiTheme="minorHAnsi"/>
        </w:rPr>
        <w:t>__________________</w:t>
      </w:r>
    </w:p>
    <w:p w14:paraId="6F1D0542" w14:textId="77777777" w:rsidR="00686B0F" w:rsidRPr="00686B0F" w:rsidRDefault="00686B0F" w:rsidP="00A42F08">
      <w:pPr>
        <w:rPr>
          <w:rFonts w:asciiTheme="minorHAnsi" w:hAnsiTheme="minorHAnsi"/>
        </w:rPr>
      </w:pPr>
    </w:p>
    <w:p w14:paraId="7AD5B3D8" w14:textId="4170B7AB" w:rsidR="00A42F08" w:rsidRPr="00686B0F" w:rsidRDefault="00A42F08" w:rsidP="00A42F08">
      <w:pPr>
        <w:rPr>
          <w:rFonts w:asciiTheme="minorHAnsi" w:hAnsiTheme="minorHAnsi"/>
        </w:rPr>
      </w:pPr>
      <w:r w:rsidRPr="00686B0F">
        <w:rPr>
          <w:rFonts w:asciiTheme="minorHAnsi" w:hAnsiTheme="minorHAnsi"/>
        </w:rPr>
        <w:t>Chair of Governors: __</w:t>
      </w:r>
      <w:r w:rsidR="005C5AB3">
        <w:rPr>
          <w:rFonts w:asciiTheme="minorHAnsi" w:hAnsiTheme="minorHAnsi"/>
        </w:rPr>
        <w:t>P.Blackburn</w:t>
      </w:r>
      <w:r w:rsidRPr="00686B0F">
        <w:rPr>
          <w:rFonts w:asciiTheme="minorHAnsi" w:hAnsiTheme="minorHAnsi"/>
        </w:rPr>
        <w:t>___________________</w:t>
      </w:r>
    </w:p>
    <w:p w14:paraId="26CCE2AA" w14:textId="77777777" w:rsidR="00A42F08" w:rsidRPr="002E128A" w:rsidRDefault="00A42F08" w:rsidP="00BF7364">
      <w:pPr>
        <w:jc w:val="both"/>
        <w:rPr>
          <w:rFonts w:ascii="Arial" w:hAnsi="Arial" w:cs="Arial"/>
          <w:b/>
        </w:rPr>
      </w:pPr>
    </w:p>
    <w:sectPr w:rsidR="00A42F08" w:rsidRPr="002E128A" w:rsidSect="00A424DA">
      <w:headerReference w:type="default" r:id="rId9"/>
      <w:footerReference w:type="default" r:id="rId10"/>
      <w:pgSz w:w="11906" w:h="16838" w:code="9"/>
      <w:pgMar w:top="567" w:right="1151" w:bottom="851" w:left="1151" w:header="142" w:footer="170" w:gutter="0"/>
      <w:pgBorders w:offsetFrom="page">
        <w:top w:val="single" w:sz="36" w:space="24" w:color="8B1B36"/>
        <w:left w:val="single" w:sz="36" w:space="24" w:color="8B1B36"/>
        <w:bottom w:val="single" w:sz="36" w:space="24" w:color="8B1B36"/>
        <w:right w:val="single" w:sz="36" w:space="24" w:color="8B1B3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149F5" w14:textId="77777777" w:rsidR="00CA0B24" w:rsidRDefault="00CA0B24">
      <w:r>
        <w:separator/>
      </w:r>
    </w:p>
  </w:endnote>
  <w:endnote w:type="continuationSeparator" w:id="0">
    <w:p w14:paraId="13257A33" w14:textId="77777777" w:rsidR="00CA0B24" w:rsidRDefault="00CA0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FA0BA" w14:textId="2461F460" w:rsidR="00837538" w:rsidRPr="00E9446D" w:rsidRDefault="00837538" w:rsidP="003D5748">
    <w:pPr>
      <w:pStyle w:val="Footer"/>
      <w:rPr>
        <w:rFonts w:ascii="Arial" w:hAnsi="Arial" w:cs="Arial"/>
        <w:sz w:val="16"/>
        <w:szCs w:val="16"/>
      </w:rPr>
    </w:pPr>
  </w:p>
  <w:p w14:paraId="7525D1B0" w14:textId="77777777" w:rsidR="00837538" w:rsidRDefault="00837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B3128" w14:textId="77777777" w:rsidR="00CA0B24" w:rsidRDefault="00CA0B24">
      <w:r>
        <w:separator/>
      </w:r>
    </w:p>
  </w:footnote>
  <w:footnote w:type="continuationSeparator" w:id="0">
    <w:p w14:paraId="72383F54" w14:textId="77777777" w:rsidR="00CA0B24" w:rsidRDefault="00CA0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65CB" w14:textId="77777777" w:rsidR="00837538" w:rsidRDefault="00837538" w:rsidP="003D5748">
    <w:pPr>
      <w:pStyle w:val="Header"/>
      <w:ind w:left="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7F249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39A4C3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19785C"/>
    <w:multiLevelType w:val="multilevel"/>
    <w:tmpl w:val="8C54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246EEF"/>
    <w:multiLevelType w:val="hybridMultilevel"/>
    <w:tmpl w:val="2BD6FE04"/>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3B56EF"/>
    <w:multiLevelType w:val="hybridMultilevel"/>
    <w:tmpl w:val="BC06A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0C085A"/>
    <w:multiLevelType w:val="hybridMultilevel"/>
    <w:tmpl w:val="156AC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5B3535"/>
    <w:multiLevelType w:val="hybridMultilevel"/>
    <w:tmpl w:val="D3EA2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4364C6"/>
    <w:multiLevelType w:val="hybridMultilevel"/>
    <w:tmpl w:val="9D8EE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95AA3"/>
    <w:multiLevelType w:val="hybridMultilevel"/>
    <w:tmpl w:val="D3086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1B0106"/>
    <w:multiLevelType w:val="hybridMultilevel"/>
    <w:tmpl w:val="7ED644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4D6D87"/>
    <w:multiLevelType w:val="multilevel"/>
    <w:tmpl w:val="B26E96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9B740E1"/>
    <w:multiLevelType w:val="hybridMultilevel"/>
    <w:tmpl w:val="50F8A9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5E267F"/>
    <w:multiLevelType w:val="hybridMultilevel"/>
    <w:tmpl w:val="11D8D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A11093"/>
    <w:multiLevelType w:val="hybridMultilevel"/>
    <w:tmpl w:val="3B28E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F27CF3"/>
    <w:multiLevelType w:val="hybridMultilevel"/>
    <w:tmpl w:val="89F64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DB28B8"/>
    <w:multiLevelType w:val="hybridMultilevel"/>
    <w:tmpl w:val="9D148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0F4253"/>
    <w:multiLevelType w:val="hybridMultilevel"/>
    <w:tmpl w:val="3CE6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B163AA"/>
    <w:multiLevelType w:val="hybridMultilevel"/>
    <w:tmpl w:val="6D90B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385EE6"/>
    <w:multiLevelType w:val="hybridMultilevel"/>
    <w:tmpl w:val="CC94DE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E80131"/>
    <w:multiLevelType w:val="hybridMultilevel"/>
    <w:tmpl w:val="D166D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DB5903"/>
    <w:multiLevelType w:val="hybridMultilevel"/>
    <w:tmpl w:val="4112B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B73416"/>
    <w:multiLevelType w:val="hybridMultilevel"/>
    <w:tmpl w:val="CC4648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DF74A7"/>
    <w:multiLevelType w:val="hybridMultilevel"/>
    <w:tmpl w:val="42A66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B15919"/>
    <w:multiLevelType w:val="hybridMultilevel"/>
    <w:tmpl w:val="A5BED8E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7C516F"/>
    <w:multiLevelType w:val="hybridMultilevel"/>
    <w:tmpl w:val="90AE0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9B4FA2"/>
    <w:multiLevelType w:val="hybridMultilevel"/>
    <w:tmpl w:val="78E455A2"/>
    <w:lvl w:ilvl="0" w:tplc="378A1F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D6663C"/>
    <w:multiLevelType w:val="hybridMultilevel"/>
    <w:tmpl w:val="BD700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2C4616"/>
    <w:multiLevelType w:val="hybridMultilevel"/>
    <w:tmpl w:val="189A2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DC1968"/>
    <w:multiLevelType w:val="hybridMultilevel"/>
    <w:tmpl w:val="B26E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E90C17"/>
    <w:multiLevelType w:val="hybridMultilevel"/>
    <w:tmpl w:val="3DEE3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AA24FE"/>
    <w:multiLevelType w:val="hybridMultilevel"/>
    <w:tmpl w:val="74008F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B668A5"/>
    <w:multiLevelType w:val="hybridMultilevel"/>
    <w:tmpl w:val="AAA2A8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933E77"/>
    <w:multiLevelType w:val="hybridMultilevel"/>
    <w:tmpl w:val="2E5E34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0E190C"/>
    <w:multiLevelType w:val="hybridMultilevel"/>
    <w:tmpl w:val="2610A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8D6312"/>
    <w:multiLevelType w:val="hybridMultilevel"/>
    <w:tmpl w:val="E7FEA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750069"/>
    <w:multiLevelType w:val="hybridMultilevel"/>
    <w:tmpl w:val="E73A3290"/>
    <w:lvl w:ilvl="0" w:tplc="73FC169C">
      <w:start w:val="1"/>
      <w:numFmt w:val="decimal"/>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7" w15:restartNumberingAfterBreak="0">
    <w:nsid w:val="5B8719C2"/>
    <w:multiLevelType w:val="hybridMultilevel"/>
    <w:tmpl w:val="3B3CB4B4"/>
    <w:lvl w:ilvl="0" w:tplc="755EF406">
      <w:start w:val="30"/>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CA48F9"/>
    <w:multiLevelType w:val="hybridMultilevel"/>
    <w:tmpl w:val="9616773C"/>
    <w:lvl w:ilvl="0" w:tplc="755EF406">
      <w:start w:val="30"/>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F31620"/>
    <w:multiLevelType w:val="hybridMultilevel"/>
    <w:tmpl w:val="146CE5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216341F"/>
    <w:multiLevelType w:val="hybridMultilevel"/>
    <w:tmpl w:val="AEE62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4C773D"/>
    <w:multiLevelType w:val="hybridMultilevel"/>
    <w:tmpl w:val="6CE61E0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15:restartNumberingAfterBreak="0">
    <w:nsid w:val="64FB46D5"/>
    <w:multiLevelType w:val="hybridMultilevel"/>
    <w:tmpl w:val="1D328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6C4DAA"/>
    <w:multiLevelType w:val="hybridMultilevel"/>
    <w:tmpl w:val="83FCB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E71E25"/>
    <w:multiLevelType w:val="hybridMultilevel"/>
    <w:tmpl w:val="359E7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E533AB"/>
    <w:multiLevelType w:val="hybridMultilevel"/>
    <w:tmpl w:val="17FA53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F0A23A6"/>
    <w:multiLevelType w:val="hybridMultilevel"/>
    <w:tmpl w:val="ACBE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0FA69E1"/>
    <w:multiLevelType w:val="hybridMultilevel"/>
    <w:tmpl w:val="514E7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555B80"/>
    <w:multiLevelType w:val="hybridMultilevel"/>
    <w:tmpl w:val="2146F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B233104"/>
    <w:multiLevelType w:val="hybridMultilevel"/>
    <w:tmpl w:val="385A4E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24"/>
  </w:num>
  <w:num w:numId="3">
    <w:abstractNumId w:val="22"/>
  </w:num>
  <w:num w:numId="4">
    <w:abstractNumId w:val="49"/>
  </w:num>
  <w:num w:numId="5">
    <w:abstractNumId w:val="13"/>
  </w:num>
  <w:num w:numId="6">
    <w:abstractNumId w:val="23"/>
  </w:num>
  <w:num w:numId="7">
    <w:abstractNumId w:val="27"/>
  </w:num>
  <w:num w:numId="8">
    <w:abstractNumId w:val="36"/>
  </w:num>
  <w:num w:numId="9">
    <w:abstractNumId w:val="12"/>
  </w:num>
  <w:num w:numId="10">
    <w:abstractNumId w:val="39"/>
  </w:num>
  <w:num w:numId="11">
    <w:abstractNumId w:val="32"/>
  </w:num>
  <w:num w:numId="12">
    <w:abstractNumId w:val="19"/>
  </w:num>
  <w:num w:numId="13">
    <w:abstractNumId w:val="0"/>
  </w:num>
  <w:num w:numId="14">
    <w:abstractNumId w:val="46"/>
  </w:num>
  <w:num w:numId="15">
    <w:abstractNumId w:val="15"/>
  </w:num>
  <w:num w:numId="16">
    <w:abstractNumId w:val="8"/>
  </w:num>
  <w:num w:numId="17">
    <w:abstractNumId w:val="34"/>
  </w:num>
  <w:num w:numId="18">
    <w:abstractNumId w:val="2"/>
  </w:num>
  <w:num w:numId="19">
    <w:abstractNumId w:val="29"/>
  </w:num>
  <w:num w:numId="20">
    <w:abstractNumId w:val="11"/>
  </w:num>
  <w:num w:numId="21">
    <w:abstractNumId w:val="40"/>
  </w:num>
  <w:num w:numId="22">
    <w:abstractNumId w:val="4"/>
  </w:num>
  <w:num w:numId="23">
    <w:abstractNumId w:val="16"/>
  </w:num>
  <w:num w:numId="24">
    <w:abstractNumId w:val="42"/>
  </w:num>
  <w:num w:numId="25">
    <w:abstractNumId w:val="35"/>
  </w:num>
  <w:num w:numId="26">
    <w:abstractNumId w:val="7"/>
  </w:num>
  <w:num w:numId="27">
    <w:abstractNumId w:val="33"/>
  </w:num>
  <w:num w:numId="28">
    <w:abstractNumId w:val="45"/>
  </w:num>
  <w:num w:numId="29">
    <w:abstractNumId w:val="5"/>
  </w:num>
  <w:num w:numId="30">
    <w:abstractNumId w:val="6"/>
  </w:num>
  <w:num w:numId="31">
    <w:abstractNumId w:val="21"/>
  </w:num>
  <w:num w:numId="32">
    <w:abstractNumId w:val="17"/>
  </w:num>
  <w:num w:numId="33">
    <w:abstractNumId w:val="47"/>
  </w:num>
  <w:num w:numId="34">
    <w:abstractNumId w:val="14"/>
  </w:num>
  <w:num w:numId="35">
    <w:abstractNumId w:val="28"/>
  </w:num>
  <w:num w:numId="36">
    <w:abstractNumId w:val="48"/>
  </w:num>
  <w:num w:numId="37">
    <w:abstractNumId w:val="31"/>
  </w:num>
  <w:num w:numId="38">
    <w:abstractNumId w:val="25"/>
  </w:num>
  <w:num w:numId="39">
    <w:abstractNumId w:val="44"/>
  </w:num>
  <w:num w:numId="40">
    <w:abstractNumId w:val="37"/>
  </w:num>
  <w:num w:numId="41">
    <w:abstractNumId w:val="38"/>
  </w:num>
  <w:num w:numId="42">
    <w:abstractNumId w:val="18"/>
  </w:num>
  <w:num w:numId="43">
    <w:abstractNumId w:val="10"/>
  </w:num>
  <w:num w:numId="44">
    <w:abstractNumId w:val="41"/>
  </w:num>
  <w:num w:numId="45">
    <w:abstractNumId w:val="43"/>
  </w:num>
  <w:num w:numId="46">
    <w:abstractNumId w:val="9"/>
  </w:num>
  <w:num w:numId="47">
    <w:abstractNumId w:val="20"/>
  </w:num>
  <w:num w:numId="48">
    <w:abstractNumId w:val="3"/>
  </w:num>
  <w:num w:numId="49">
    <w:abstractNumId w:val="30"/>
  </w:num>
  <w:num w:numId="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6FF"/>
    <w:rsid w:val="000164E8"/>
    <w:rsid w:val="00021C37"/>
    <w:rsid w:val="00027F41"/>
    <w:rsid w:val="00032203"/>
    <w:rsid w:val="00040292"/>
    <w:rsid w:val="0004298F"/>
    <w:rsid w:val="00057193"/>
    <w:rsid w:val="00061C63"/>
    <w:rsid w:val="00073BEB"/>
    <w:rsid w:val="00091F24"/>
    <w:rsid w:val="0009520C"/>
    <w:rsid w:val="00097EED"/>
    <w:rsid w:val="000A3EEA"/>
    <w:rsid w:val="000B10B1"/>
    <w:rsid w:val="000B2894"/>
    <w:rsid w:val="000B6646"/>
    <w:rsid w:val="000C161B"/>
    <w:rsid w:val="000C3C1A"/>
    <w:rsid w:val="000F0BC8"/>
    <w:rsid w:val="0010181C"/>
    <w:rsid w:val="001044BB"/>
    <w:rsid w:val="001223C0"/>
    <w:rsid w:val="00127517"/>
    <w:rsid w:val="00140BC4"/>
    <w:rsid w:val="001467B6"/>
    <w:rsid w:val="0016296C"/>
    <w:rsid w:val="0017268C"/>
    <w:rsid w:val="00182EE0"/>
    <w:rsid w:val="00184A54"/>
    <w:rsid w:val="00185967"/>
    <w:rsid w:val="0019334B"/>
    <w:rsid w:val="00197C5E"/>
    <w:rsid w:val="001B3692"/>
    <w:rsid w:val="001B69A3"/>
    <w:rsid w:val="001B755C"/>
    <w:rsid w:val="001D33F4"/>
    <w:rsid w:val="00230496"/>
    <w:rsid w:val="00235744"/>
    <w:rsid w:val="002721E0"/>
    <w:rsid w:val="00273391"/>
    <w:rsid w:val="002772B3"/>
    <w:rsid w:val="002953A4"/>
    <w:rsid w:val="002A7ADD"/>
    <w:rsid w:val="002D1A0D"/>
    <w:rsid w:val="002D3242"/>
    <w:rsid w:val="002E128A"/>
    <w:rsid w:val="003138DC"/>
    <w:rsid w:val="003247DA"/>
    <w:rsid w:val="0033100C"/>
    <w:rsid w:val="00341531"/>
    <w:rsid w:val="003428AA"/>
    <w:rsid w:val="003846CE"/>
    <w:rsid w:val="003A5F2E"/>
    <w:rsid w:val="003C24B4"/>
    <w:rsid w:val="003C430C"/>
    <w:rsid w:val="003D1BCD"/>
    <w:rsid w:val="003D3E8F"/>
    <w:rsid w:val="003D4769"/>
    <w:rsid w:val="003D5748"/>
    <w:rsid w:val="003D71DB"/>
    <w:rsid w:val="003E1E8F"/>
    <w:rsid w:val="003E2C67"/>
    <w:rsid w:val="003E7E15"/>
    <w:rsid w:val="003F3926"/>
    <w:rsid w:val="004109FF"/>
    <w:rsid w:val="0041525F"/>
    <w:rsid w:val="00420656"/>
    <w:rsid w:val="00423D8A"/>
    <w:rsid w:val="004346FD"/>
    <w:rsid w:val="00442E38"/>
    <w:rsid w:val="0046500A"/>
    <w:rsid w:val="0048335E"/>
    <w:rsid w:val="00494C1C"/>
    <w:rsid w:val="004B443D"/>
    <w:rsid w:val="004C189D"/>
    <w:rsid w:val="004D21E6"/>
    <w:rsid w:val="0050202A"/>
    <w:rsid w:val="005028B5"/>
    <w:rsid w:val="005031BE"/>
    <w:rsid w:val="005137E2"/>
    <w:rsid w:val="00527700"/>
    <w:rsid w:val="00530191"/>
    <w:rsid w:val="005360C0"/>
    <w:rsid w:val="005558FC"/>
    <w:rsid w:val="005603D4"/>
    <w:rsid w:val="0056115B"/>
    <w:rsid w:val="00577B6B"/>
    <w:rsid w:val="00584249"/>
    <w:rsid w:val="0059393A"/>
    <w:rsid w:val="00597CA6"/>
    <w:rsid w:val="005A3FF1"/>
    <w:rsid w:val="005C5AB3"/>
    <w:rsid w:val="005E1067"/>
    <w:rsid w:val="005E2DD0"/>
    <w:rsid w:val="005F2F96"/>
    <w:rsid w:val="005F3FAC"/>
    <w:rsid w:val="0061324B"/>
    <w:rsid w:val="00613439"/>
    <w:rsid w:val="00614080"/>
    <w:rsid w:val="00624E38"/>
    <w:rsid w:val="006277DA"/>
    <w:rsid w:val="00650074"/>
    <w:rsid w:val="006557FA"/>
    <w:rsid w:val="00657B2E"/>
    <w:rsid w:val="00660A9A"/>
    <w:rsid w:val="00662C1A"/>
    <w:rsid w:val="0068176C"/>
    <w:rsid w:val="00682C9D"/>
    <w:rsid w:val="00686B0F"/>
    <w:rsid w:val="0069436F"/>
    <w:rsid w:val="00696321"/>
    <w:rsid w:val="006A2F09"/>
    <w:rsid w:val="006B09A3"/>
    <w:rsid w:val="006D0BD8"/>
    <w:rsid w:val="006E1D4F"/>
    <w:rsid w:val="006E2484"/>
    <w:rsid w:val="006E2A1F"/>
    <w:rsid w:val="006E5472"/>
    <w:rsid w:val="006E6420"/>
    <w:rsid w:val="006E6E1F"/>
    <w:rsid w:val="006F3082"/>
    <w:rsid w:val="006F3108"/>
    <w:rsid w:val="00706BD9"/>
    <w:rsid w:val="00711232"/>
    <w:rsid w:val="00713505"/>
    <w:rsid w:val="00713815"/>
    <w:rsid w:val="00720367"/>
    <w:rsid w:val="007303B9"/>
    <w:rsid w:val="00732022"/>
    <w:rsid w:val="00751D49"/>
    <w:rsid w:val="00763DF6"/>
    <w:rsid w:val="007A23DF"/>
    <w:rsid w:val="007A72DC"/>
    <w:rsid w:val="007C26E1"/>
    <w:rsid w:val="007C281A"/>
    <w:rsid w:val="007C2E5D"/>
    <w:rsid w:val="007D3C88"/>
    <w:rsid w:val="007E03C3"/>
    <w:rsid w:val="007E4AFA"/>
    <w:rsid w:val="0080014F"/>
    <w:rsid w:val="00801324"/>
    <w:rsid w:val="00802CD9"/>
    <w:rsid w:val="00807ABF"/>
    <w:rsid w:val="00820074"/>
    <w:rsid w:val="00831A0A"/>
    <w:rsid w:val="00834445"/>
    <w:rsid w:val="00837538"/>
    <w:rsid w:val="00846743"/>
    <w:rsid w:val="00847292"/>
    <w:rsid w:val="008535BF"/>
    <w:rsid w:val="008536A6"/>
    <w:rsid w:val="00864DAE"/>
    <w:rsid w:val="00877E14"/>
    <w:rsid w:val="00882D79"/>
    <w:rsid w:val="00886185"/>
    <w:rsid w:val="008940D0"/>
    <w:rsid w:val="008D649B"/>
    <w:rsid w:val="008E2771"/>
    <w:rsid w:val="008F130F"/>
    <w:rsid w:val="008F7D4D"/>
    <w:rsid w:val="00903C3A"/>
    <w:rsid w:val="00913FCF"/>
    <w:rsid w:val="009148E3"/>
    <w:rsid w:val="009330B0"/>
    <w:rsid w:val="00936D66"/>
    <w:rsid w:val="009438C4"/>
    <w:rsid w:val="00952AFC"/>
    <w:rsid w:val="009536BF"/>
    <w:rsid w:val="00961B19"/>
    <w:rsid w:val="00967764"/>
    <w:rsid w:val="00972BCD"/>
    <w:rsid w:val="009741A6"/>
    <w:rsid w:val="009878E1"/>
    <w:rsid w:val="009A7ADB"/>
    <w:rsid w:val="009C1607"/>
    <w:rsid w:val="009C6835"/>
    <w:rsid w:val="009E3EC3"/>
    <w:rsid w:val="009F7048"/>
    <w:rsid w:val="00A0384E"/>
    <w:rsid w:val="00A04D25"/>
    <w:rsid w:val="00A203B1"/>
    <w:rsid w:val="00A21DF8"/>
    <w:rsid w:val="00A424DA"/>
    <w:rsid w:val="00A42F08"/>
    <w:rsid w:val="00A452CF"/>
    <w:rsid w:val="00A45F02"/>
    <w:rsid w:val="00A4662E"/>
    <w:rsid w:val="00A53F11"/>
    <w:rsid w:val="00A56E67"/>
    <w:rsid w:val="00A72CDB"/>
    <w:rsid w:val="00A9024F"/>
    <w:rsid w:val="00A907BC"/>
    <w:rsid w:val="00AB46A2"/>
    <w:rsid w:val="00AB506A"/>
    <w:rsid w:val="00AD5A75"/>
    <w:rsid w:val="00B021F1"/>
    <w:rsid w:val="00B03579"/>
    <w:rsid w:val="00B053C8"/>
    <w:rsid w:val="00B0699F"/>
    <w:rsid w:val="00B447D9"/>
    <w:rsid w:val="00B473DD"/>
    <w:rsid w:val="00B53897"/>
    <w:rsid w:val="00B616FE"/>
    <w:rsid w:val="00B75935"/>
    <w:rsid w:val="00B865E3"/>
    <w:rsid w:val="00B87C51"/>
    <w:rsid w:val="00BA404A"/>
    <w:rsid w:val="00BA4894"/>
    <w:rsid w:val="00BA4CEB"/>
    <w:rsid w:val="00BC14F5"/>
    <w:rsid w:val="00BD1AB1"/>
    <w:rsid w:val="00BD3387"/>
    <w:rsid w:val="00BE0B42"/>
    <w:rsid w:val="00BE31C3"/>
    <w:rsid w:val="00BE7F06"/>
    <w:rsid w:val="00BF264D"/>
    <w:rsid w:val="00BF4B73"/>
    <w:rsid w:val="00BF7364"/>
    <w:rsid w:val="00BF7928"/>
    <w:rsid w:val="00C0036C"/>
    <w:rsid w:val="00C00BA0"/>
    <w:rsid w:val="00C0443B"/>
    <w:rsid w:val="00C10476"/>
    <w:rsid w:val="00C4380F"/>
    <w:rsid w:val="00C5448C"/>
    <w:rsid w:val="00C5471F"/>
    <w:rsid w:val="00C71B20"/>
    <w:rsid w:val="00C71F7F"/>
    <w:rsid w:val="00C958DB"/>
    <w:rsid w:val="00C97021"/>
    <w:rsid w:val="00CA0B24"/>
    <w:rsid w:val="00CA7B59"/>
    <w:rsid w:val="00CB1EDE"/>
    <w:rsid w:val="00CB60DF"/>
    <w:rsid w:val="00CC4090"/>
    <w:rsid w:val="00CC7BC1"/>
    <w:rsid w:val="00CE1BC0"/>
    <w:rsid w:val="00CE36FF"/>
    <w:rsid w:val="00D038A1"/>
    <w:rsid w:val="00D51EA7"/>
    <w:rsid w:val="00D6194D"/>
    <w:rsid w:val="00D62935"/>
    <w:rsid w:val="00D63996"/>
    <w:rsid w:val="00D827F4"/>
    <w:rsid w:val="00DA013B"/>
    <w:rsid w:val="00DA02DC"/>
    <w:rsid w:val="00DB0EBC"/>
    <w:rsid w:val="00DB214E"/>
    <w:rsid w:val="00DB5030"/>
    <w:rsid w:val="00DC1572"/>
    <w:rsid w:val="00DC337B"/>
    <w:rsid w:val="00DC76CE"/>
    <w:rsid w:val="00DE04B8"/>
    <w:rsid w:val="00DE2EEA"/>
    <w:rsid w:val="00DE4575"/>
    <w:rsid w:val="00DE6129"/>
    <w:rsid w:val="00DE73EF"/>
    <w:rsid w:val="00DF064D"/>
    <w:rsid w:val="00DF0FD6"/>
    <w:rsid w:val="00E02EAE"/>
    <w:rsid w:val="00E06ADF"/>
    <w:rsid w:val="00E073BA"/>
    <w:rsid w:val="00E161B1"/>
    <w:rsid w:val="00E24ED3"/>
    <w:rsid w:val="00E3048A"/>
    <w:rsid w:val="00E33B57"/>
    <w:rsid w:val="00E50E4D"/>
    <w:rsid w:val="00E55B74"/>
    <w:rsid w:val="00E5760E"/>
    <w:rsid w:val="00E6494C"/>
    <w:rsid w:val="00E72B2B"/>
    <w:rsid w:val="00E87328"/>
    <w:rsid w:val="00EB1A90"/>
    <w:rsid w:val="00EB4534"/>
    <w:rsid w:val="00EB45DF"/>
    <w:rsid w:val="00EB6878"/>
    <w:rsid w:val="00EC5846"/>
    <w:rsid w:val="00EC5F37"/>
    <w:rsid w:val="00EC6C0B"/>
    <w:rsid w:val="00ED1E9A"/>
    <w:rsid w:val="00ED39B4"/>
    <w:rsid w:val="00ED61C5"/>
    <w:rsid w:val="00EE7A80"/>
    <w:rsid w:val="00F136A7"/>
    <w:rsid w:val="00F21306"/>
    <w:rsid w:val="00F25F73"/>
    <w:rsid w:val="00F30961"/>
    <w:rsid w:val="00F46584"/>
    <w:rsid w:val="00F71B25"/>
    <w:rsid w:val="00F77884"/>
    <w:rsid w:val="00F95368"/>
    <w:rsid w:val="00F95F5B"/>
    <w:rsid w:val="00FA6CFB"/>
    <w:rsid w:val="00FA7B19"/>
    <w:rsid w:val="00FB626D"/>
    <w:rsid w:val="00FB62C1"/>
    <w:rsid w:val="00FC54CD"/>
    <w:rsid w:val="00FC6EE6"/>
    <w:rsid w:val="00FD4D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E3CF4D"/>
  <w15:docId w15:val="{BE4D2705-4A1E-4B9E-B7C3-8CAE98A7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i/>
      <w:iCs/>
    </w:rPr>
  </w:style>
  <w:style w:type="paragraph" w:styleId="Heading2">
    <w:name w:val="heading 2"/>
    <w:basedOn w:val="Normal"/>
    <w:next w:val="Normal"/>
    <w:qFormat/>
    <w:pPr>
      <w:keepNext/>
      <w:outlineLvl w:val="1"/>
    </w:pPr>
    <w:rPr>
      <w:b/>
      <w:bCs/>
    </w:rPr>
  </w:style>
  <w:style w:type="paragraph" w:styleId="Heading4">
    <w:name w:val="heading 4"/>
    <w:basedOn w:val="Normal"/>
    <w:next w:val="Normal"/>
    <w:qFormat/>
    <w:rsid w:val="00A21DF8"/>
    <w:pPr>
      <w:keepNext/>
      <w:jc w:val="center"/>
      <w:outlineLvl w:val="3"/>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32"/>
    </w:rPr>
  </w:style>
  <w:style w:type="paragraph" w:styleId="Subtitle">
    <w:name w:val="Subtitle"/>
    <w:basedOn w:val="Normal"/>
    <w:qFormat/>
    <w:rPr>
      <w:i/>
      <w:iCs/>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rPr>
      <w:lang w:eastAsia="x-none"/>
    </w:rPr>
  </w:style>
  <w:style w:type="paragraph" w:styleId="BalloonText">
    <w:name w:val="Balloon Text"/>
    <w:basedOn w:val="Normal"/>
    <w:semiHidden/>
    <w:rsid w:val="00711232"/>
    <w:rPr>
      <w:rFonts w:ascii="Tahoma" w:hAnsi="Tahoma" w:cs="Tahoma"/>
      <w:sz w:val="16"/>
      <w:szCs w:val="16"/>
    </w:rPr>
  </w:style>
  <w:style w:type="table" w:styleId="TableGrid">
    <w:name w:val="Table Grid"/>
    <w:basedOn w:val="TableNormal"/>
    <w:uiPriority w:val="59"/>
    <w:rsid w:val="001B7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3D5748"/>
    <w:rPr>
      <w:sz w:val="24"/>
      <w:szCs w:val="24"/>
      <w:lang w:val="en-GB"/>
    </w:rPr>
  </w:style>
  <w:style w:type="paragraph" w:customStyle="1" w:styleId="MediumGrid1-Accent21">
    <w:name w:val="Medium Grid 1 - Accent 21"/>
    <w:basedOn w:val="Normal"/>
    <w:uiPriority w:val="34"/>
    <w:qFormat/>
    <w:rsid w:val="000C3C1A"/>
    <w:pPr>
      <w:spacing w:after="200" w:line="276" w:lineRule="auto"/>
      <w:ind w:left="720"/>
      <w:contextualSpacing/>
    </w:pPr>
    <w:rPr>
      <w:rFonts w:ascii="Calibri" w:eastAsia="Calibri" w:hAnsi="Calibri"/>
      <w:sz w:val="22"/>
      <w:szCs w:val="22"/>
      <w:lang w:val="en-US"/>
    </w:rPr>
  </w:style>
  <w:style w:type="paragraph" w:customStyle="1" w:styleId="xydp4678de9dmsonormal">
    <w:name w:val="x_ydp4678de9dmsonormal"/>
    <w:basedOn w:val="Normal"/>
    <w:rsid w:val="00057193"/>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057193"/>
  </w:style>
  <w:style w:type="paragraph" w:styleId="ListParagraph">
    <w:name w:val="List Paragraph"/>
    <w:basedOn w:val="Normal"/>
    <w:uiPriority w:val="72"/>
    <w:rsid w:val="00A45F02"/>
    <w:pPr>
      <w:ind w:left="720"/>
      <w:contextualSpacing/>
    </w:pPr>
  </w:style>
  <w:style w:type="paragraph" w:styleId="NoSpacing">
    <w:name w:val="No Spacing"/>
    <w:uiPriority w:val="1"/>
    <w:qFormat/>
    <w:rsid w:val="00BD1AB1"/>
    <w:rPr>
      <w:rFonts w:ascii="Calibri" w:hAnsi="Calibri" w:cs="Calibri"/>
      <w:color w:val="000000"/>
      <w:kern w:val="28"/>
      <w:lang w:eastAsia="en-GB"/>
      <w14:ligatures w14:val="standard"/>
      <w14:cntxtAlts/>
    </w:rPr>
  </w:style>
  <w:style w:type="character" w:customStyle="1" w:styleId="TitleChar">
    <w:name w:val="Title Char"/>
    <w:basedOn w:val="DefaultParagraphFont"/>
    <w:link w:val="Title"/>
    <w:rsid w:val="00A424DA"/>
    <w:rPr>
      <w:b/>
      <w:bCs/>
      <w:sz w:val="32"/>
      <w:szCs w:val="24"/>
    </w:rPr>
  </w:style>
  <w:style w:type="character" w:styleId="Emphasis">
    <w:name w:val="Emphasis"/>
    <w:basedOn w:val="DefaultParagraphFont"/>
    <w:qFormat/>
    <w:rsid w:val="00EC5F37"/>
    <w:rPr>
      <w:i/>
      <w:iCs/>
    </w:rPr>
  </w:style>
  <w:style w:type="paragraph" w:styleId="NormalWeb">
    <w:name w:val="Normal (Web)"/>
    <w:basedOn w:val="Normal"/>
    <w:uiPriority w:val="99"/>
    <w:unhideWhenUsed/>
    <w:rsid w:val="00961B19"/>
    <w:pPr>
      <w:spacing w:before="100" w:beforeAutospacing="1" w:after="100" w:afterAutospacing="1"/>
    </w:pPr>
    <w:rPr>
      <w:lang w:eastAsia="en-GB"/>
    </w:rPr>
  </w:style>
  <w:style w:type="paragraph" w:styleId="ListBullet">
    <w:name w:val="List Bullet"/>
    <w:basedOn w:val="Normal"/>
    <w:uiPriority w:val="99"/>
    <w:unhideWhenUsed/>
    <w:rsid w:val="00061C63"/>
    <w:pPr>
      <w:numPr>
        <w:numId w:val="50"/>
      </w:numPr>
      <w:spacing w:after="200" w:line="276" w:lineRule="auto"/>
      <w:contextualSpacing/>
    </w:pPr>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837659">
      <w:bodyDiv w:val="1"/>
      <w:marLeft w:val="0"/>
      <w:marRight w:val="0"/>
      <w:marTop w:val="0"/>
      <w:marBottom w:val="0"/>
      <w:divBdr>
        <w:top w:val="none" w:sz="0" w:space="0" w:color="auto"/>
        <w:left w:val="none" w:sz="0" w:space="0" w:color="auto"/>
        <w:bottom w:val="none" w:sz="0" w:space="0" w:color="auto"/>
        <w:right w:val="none" w:sz="0" w:space="0" w:color="auto"/>
      </w:divBdr>
    </w:div>
    <w:div w:id="1357461583">
      <w:bodyDiv w:val="1"/>
      <w:marLeft w:val="0"/>
      <w:marRight w:val="0"/>
      <w:marTop w:val="0"/>
      <w:marBottom w:val="0"/>
      <w:divBdr>
        <w:top w:val="none" w:sz="0" w:space="0" w:color="auto"/>
        <w:left w:val="none" w:sz="0" w:space="0" w:color="auto"/>
        <w:bottom w:val="none" w:sz="0" w:space="0" w:color="auto"/>
        <w:right w:val="none" w:sz="0" w:space="0" w:color="auto"/>
      </w:divBdr>
      <w:divsChild>
        <w:div w:id="735737123">
          <w:marLeft w:val="0"/>
          <w:marRight w:val="0"/>
          <w:marTop w:val="0"/>
          <w:marBottom w:val="0"/>
          <w:divBdr>
            <w:top w:val="none" w:sz="0" w:space="0" w:color="auto"/>
            <w:left w:val="none" w:sz="0" w:space="0" w:color="auto"/>
            <w:bottom w:val="none" w:sz="0" w:space="0" w:color="auto"/>
            <w:right w:val="none" w:sz="0" w:space="0" w:color="auto"/>
          </w:divBdr>
        </w:div>
        <w:div w:id="1666006470">
          <w:marLeft w:val="0"/>
          <w:marRight w:val="0"/>
          <w:marTop w:val="0"/>
          <w:marBottom w:val="0"/>
          <w:divBdr>
            <w:top w:val="none" w:sz="0" w:space="0" w:color="auto"/>
            <w:left w:val="none" w:sz="0" w:space="0" w:color="auto"/>
            <w:bottom w:val="none" w:sz="0" w:space="0" w:color="auto"/>
            <w:right w:val="none" w:sz="0" w:space="0" w:color="auto"/>
          </w:divBdr>
        </w:div>
        <w:div w:id="14144276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office\Application%20Data\Microsoft\Templates\New%20letter%20Head%20St.%20Ni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31A04-949E-4F67-BF8E-F9509B290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letter Head St. Nich</Template>
  <TotalTime>2</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CHURCH ST NICHOLAS C of E PRIMARY SCHOOL</vt:lpstr>
    </vt:vector>
  </TitlesOfParts>
  <Company>Lancashire County Council</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ST NICHOLAS C of E PRIMARY SCHOOL</dc:title>
  <dc:subject/>
  <dc:creator>manager</dc:creator>
  <cp:keywords/>
  <cp:lastModifiedBy>11031, head</cp:lastModifiedBy>
  <cp:revision>3</cp:revision>
  <cp:lastPrinted>2025-09-23T09:26:00Z</cp:lastPrinted>
  <dcterms:created xsi:type="dcterms:W3CDTF">2026-01-05T08:27:00Z</dcterms:created>
  <dcterms:modified xsi:type="dcterms:W3CDTF">2026-01-05T08:28:00Z</dcterms:modified>
</cp:coreProperties>
</file>